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5F8A" w:rsidRDefault="00E45F8A" w:rsidP="00132E43">
      <w:pPr>
        <w:rPr>
          <w:sz w:val="18"/>
          <w:szCs w:val="18"/>
        </w:rPr>
      </w:pPr>
    </w:p>
    <w:tbl>
      <w:tblPr>
        <w:tblpPr w:leftFromText="180" w:rightFromText="180" w:vertAnchor="text" w:horzAnchor="margin" w:tblpXSpec="right" w:tblpY="-78"/>
        <w:tblW w:w="5036" w:type="dxa"/>
        <w:tblLook w:val="00A0" w:firstRow="1" w:lastRow="0" w:firstColumn="1" w:lastColumn="0" w:noHBand="0" w:noVBand="0"/>
      </w:tblPr>
      <w:tblGrid>
        <w:gridCol w:w="5036"/>
      </w:tblGrid>
      <w:tr w:rsidR="00E45F8A" w:rsidRPr="004723F4" w:rsidTr="00C82F5E">
        <w:tc>
          <w:tcPr>
            <w:tcW w:w="5036" w:type="dxa"/>
            <w:vAlign w:val="bottom"/>
          </w:tcPr>
          <w:p w:rsidR="00E45F8A" w:rsidRDefault="00E45F8A" w:rsidP="00C82F5E">
            <w:pPr>
              <w:rPr>
                <w:b/>
                <w:lang w:val="uk-UA"/>
              </w:rPr>
            </w:pPr>
            <w:r w:rsidRPr="004723F4">
              <w:rPr>
                <w:b/>
                <w:lang w:val="uk-UA"/>
              </w:rPr>
              <w:t>На</w:t>
            </w:r>
            <w:r w:rsidRPr="004723F4">
              <w:rPr>
                <w:b/>
                <w:lang w:val="ru-RU"/>
              </w:rPr>
              <w:t>ц</w:t>
            </w:r>
            <w:r w:rsidRPr="004723F4">
              <w:rPr>
                <w:b/>
                <w:lang w:val="uk-UA"/>
              </w:rPr>
              <w:t>іональній комісії з цінних паперів та фондового ринку</w:t>
            </w:r>
          </w:p>
          <w:p w:rsidR="00E45F8A" w:rsidRPr="004723F4" w:rsidRDefault="00E45F8A" w:rsidP="00C82F5E">
            <w:pPr>
              <w:rPr>
                <w:b/>
                <w:lang w:val="uk-UA"/>
              </w:rPr>
            </w:pPr>
          </w:p>
        </w:tc>
      </w:tr>
      <w:tr w:rsidR="00E45F8A" w:rsidRPr="004723F4" w:rsidTr="00C82F5E">
        <w:trPr>
          <w:trHeight w:val="70"/>
        </w:trPr>
        <w:tc>
          <w:tcPr>
            <w:tcW w:w="5036" w:type="dxa"/>
          </w:tcPr>
          <w:p w:rsidR="00E45F8A" w:rsidRPr="004723F4" w:rsidRDefault="00E45F8A" w:rsidP="00C82F5E">
            <w:pPr>
              <w:rPr>
                <w:lang w:val="ru-RU"/>
              </w:rPr>
            </w:pPr>
            <w:r w:rsidRPr="004723F4">
              <w:rPr>
                <w:rFonts w:cs="Arial"/>
                <w:lang w:val="ru-RU"/>
              </w:rPr>
              <w:t>вул. Московська 8, к. 30, м. Київ, 01010</w:t>
            </w:r>
          </w:p>
        </w:tc>
      </w:tr>
    </w:tbl>
    <w:p w:rsidR="00D554EF" w:rsidRPr="00F075A3" w:rsidRDefault="006D11CC" w:rsidP="005D2DC4">
      <w:pPr>
        <w:jc w:val="both"/>
        <w:rPr>
          <w:sz w:val="18"/>
          <w:szCs w:val="18"/>
          <w:lang w:val="uk-UA"/>
        </w:rPr>
      </w:pPr>
      <w:r w:rsidRPr="005D2DC4">
        <w:rPr>
          <w:rFonts w:cs="Arial"/>
          <w:color w:val="292B2C"/>
          <w:lang w:val="uk-UA"/>
        </w:rPr>
        <w:t>Вих №</w:t>
      </w:r>
      <w:r w:rsidR="00630A97" w:rsidRPr="005D2DC4">
        <w:rPr>
          <w:rFonts w:cs="Arial"/>
          <w:color w:val="292B2C"/>
          <w:lang w:val="uk-UA"/>
        </w:rPr>
        <w:t xml:space="preserve"> </w:t>
      </w:r>
      <w:r w:rsidR="00227359" w:rsidRPr="005D2DC4">
        <w:rPr>
          <w:rFonts w:cs="Arial"/>
          <w:color w:val="292B2C"/>
          <w:lang w:val="uk-UA"/>
        </w:rPr>
        <w:t>МО</w:t>
      </w:r>
      <w:r w:rsidR="00630A97" w:rsidRPr="005D2DC4">
        <w:rPr>
          <w:rFonts w:cs="Arial"/>
          <w:color w:val="292B2C"/>
          <w:lang w:val="uk-UA"/>
        </w:rPr>
        <w:t>/</w:t>
      </w:r>
      <w:r w:rsidR="005D1FFD" w:rsidRPr="005D2DC4">
        <w:rPr>
          <w:rFonts w:cs="Arial"/>
          <w:color w:val="292B2C"/>
          <w:lang w:val="uk-UA"/>
        </w:rPr>
        <w:t>1</w:t>
      </w:r>
      <w:r w:rsidR="00ED3F05" w:rsidRPr="005D2DC4">
        <w:rPr>
          <w:rFonts w:cs="Arial"/>
          <w:color w:val="292B2C"/>
          <w:lang w:val="uk-UA"/>
        </w:rPr>
        <w:t>90424</w:t>
      </w:r>
      <w:r w:rsidR="00227359" w:rsidRPr="005D2DC4">
        <w:rPr>
          <w:rFonts w:cs="Arial"/>
          <w:color w:val="292B2C"/>
          <w:lang w:val="uk-UA"/>
        </w:rPr>
        <w:t>/</w:t>
      </w:r>
      <w:r w:rsidR="00ED3F05" w:rsidRPr="005D2DC4">
        <w:rPr>
          <w:rFonts w:cs="Arial"/>
          <w:color w:val="292B2C"/>
          <w:lang w:val="uk-UA"/>
        </w:rPr>
        <w:t>3</w:t>
      </w:r>
      <w:r w:rsidR="00227359" w:rsidRPr="00F075A3">
        <w:rPr>
          <w:sz w:val="18"/>
          <w:szCs w:val="18"/>
          <w:lang w:val="uk-UA"/>
        </w:rPr>
        <w:tab/>
      </w:r>
      <w:r w:rsidR="00A62C37" w:rsidRPr="00F075A3">
        <w:rPr>
          <w:sz w:val="18"/>
          <w:szCs w:val="18"/>
          <w:lang w:val="uk-UA"/>
        </w:rPr>
        <w:tab/>
      </w:r>
      <w:r w:rsidR="00A62C37" w:rsidRPr="00F075A3">
        <w:rPr>
          <w:sz w:val="18"/>
          <w:szCs w:val="18"/>
          <w:lang w:val="uk-UA"/>
        </w:rPr>
        <w:tab/>
      </w:r>
      <w:r w:rsidR="00A62C37" w:rsidRPr="00F075A3">
        <w:rPr>
          <w:sz w:val="18"/>
          <w:szCs w:val="18"/>
          <w:lang w:val="uk-UA"/>
        </w:rPr>
        <w:tab/>
      </w:r>
      <w:r w:rsidR="00E430DE" w:rsidRPr="00F075A3">
        <w:rPr>
          <w:sz w:val="18"/>
          <w:szCs w:val="18"/>
          <w:lang w:val="uk-UA"/>
        </w:rPr>
        <w:tab/>
      </w:r>
      <w:r w:rsidR="00E430DE" w:rsidRPr="00F075A3">
        <w:rPr>
          <w:sz w:val="18"/>
          <w:szCs w:val="18"/>
          <w:lang w:val="uk-UA"/>
        </w:rPr>
        <w:tab/>
      </w:r>
      <w:r w:rsidR="00E430DE" w:rsidRPr="00F075A3">
        <w:rPr>
          <w:sz w:val="18"/>
          <w:szCs w:val="18"/>
          <w:lang w:val="uk-UA"/>
        </w:rPr>
        <w:tab/>
      </w:r>
    </w:p>
    <w:p w:rsidR="003D7B4C" w:rsidRPr="00F075A3" w:rsidRDefault="003D7B4C" w:rsidP="00CD78B2">
      <w:pPr>
        <w:rPr>
          <w:sz w:val="18"/>
          <w:szCs w:val="18"/>
          <w:lang w:val="uk-UA"/>
        </w:rPr>
      </w:pPr>
    </w:p>
    <w:p w:rsidR="00E45F8A" w:rsidRDefault="00E45F8A" w:rsidP="00CD78B2">
      <w:pPr>
        <w:jc w:val="center"/>
        <w:rPr>
          <w:sz w:val="18"/>
          <w:szCs w:val="18"/>
          <w:lang w:val="uk-UA"/>
        </w:rPr>
      </w:pPr>
    </w:p>
    <w:p w:rsidR="00E45F8A" w:rsidRDefault="00E45F8A" w:rsidP="00CD78B2">
      <w:pPr>
        <w:jc w:val="center"/>
        <w:rPr>
          <w:sz w:val="18"/>
          <w:szCs w:val="18"/>
          <w:lang w:val="uk-UA"/>
        </w:rPr>
      </w:pPr>
    </w:p>
    <w:p w:rsidR="00E45F8A" w:rsidRDefault="00E45F8A" w:rsidP="00CD78B2">
      <w:pPr>
        <w:jc w:val="center"/>
        <w:rPr>
          <w:sz w:val="18"/>
          <w:szCs w:val="18"/>
          <w:lang w:val="uk-UA"/>
        </w:rPr>
      </w:pPr>
    </w:p>
    <w:p w:rsidR="00E45F8A" w:rsidRDefault="00E45F8A" w:rsidP="00CD78B2">
      <w:pPr>
        <w:jc w:val="center"/>
        <w:rPr>
          <w:sz w:val="18"/>
          <w:szCs w:val="18"/>
          <w:lang w:val="uk-UA"/>
        </w:rPr>
      </w:pPr>
    </w:p>
    <w:p w:rsidR="00E45F8A" w:rsidRDefault="00E45F8A" w:rsidP="00CD78B2">
      <w:pPr>
        <w:jc w:val="center"/>
        <w:rPr>
          <w:sz w:val="18"/>
          <w:szCs w:val="18"/>
          <w:lang w:val="uk-UA"/>
        </w:rPr>
      </w:pPr>
    </w:p>
    <w:p w:rsidR="00E45F8A" w:rsidRPr="00E45F8A" w:rsidRDefault="00E45F8A" w:rsidP="00E45F8A">
      <w:pPr>
        <w:jc w:val="center"/>
        <w:rPr>
          <w:b/>
          <w:lang w:val="uk-UA"/>
        </w:rPr>
      </w:pPr>
      <w:r w:rsidRPr="00E45F8A">
        <w:rPr>
          <w:b/>
          <w:lang w:val="uk-UA"/>
        </w:rPr>
        <w:t>Особлива інформація</w:t>
      </w:r>
    </w:p>
    <w:p w:rsidR="00E45F8A" w:rsidRDefault="00E45F8A" w:rsidP="00CD78B2">
      <w:pPr>
        <w:jc w:val="center"/>
        <w:rPr>
          <w:sz w:val="18"/>
          <w:szCs w:val="18"/>
          <w:lang w:val="uk-UA"/>
        </w:rPr>
      </w:pPr>
    </w:p>
    <w:p w:rsidR="00E45F8A" w:rsidRDefault="00E45F8A" w:rsidP="00E45F8A">
      <w:pPr>
        <w:rPr>
          <w:sz w:val="18"/>
          <w:szCs w:val="18"/>
          <w:lang w:val="uk-UA"/>
        </w:rPr>
      </w:pPr>
    </w:p>
    <w:p w:rsidR="00E45F8A" w:rsidRDefault="00E45F8A" w:rsidP="00D012B5">
      <w:pPr>
        <w:jc w:val="both"/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ab/>
      </w:r>
      <w:r w:rsidRPr="00E45F8A">
        <w:rPr>
          <w:rFonts w:cs="Arial"/>
          <w:color w:val="292B2C"/>
          <w:lang w:val="uk-UA"/>
        </w:rPr>
        <w:t>В звязку з тим, що у нас, ПАТ «Дойче Банк ДБУ (надалі – «Банк») немає технічної</w:t>
      </w:r>
      <w:r w:rsidRPr="00E45F8A">
        <w:rPr>
          <w:rFonts w:cs="Arial"/>
          <w:lang w:val="uk-UA"/>
        </w:rPr>
        <w:t xml:space="preserve"> можливості розмістити інформацію на </w:t>
      </w:r>
      <w:r w:rsidRPr="00E45F8A">
        <w:rPr>
          <w:rFonts w:cs="Arial"/>
          <w:color w:val="292B2C"/>
          <w:lang w:val="uk-UA"/>
        </w:rPr>
        <w:t>c</w:t>
      </w:r>
      <w:r w:rsidRPr="001B35E1">
        <w:rPr>
          <w:rFonts w:cs="Arial"/>
          <w:color w:val="292B2C"/>
          <w:lang w:val="uk-UA"/>
        </w:rPr>
        <w:t xml:space="preserve">айті </w:t>
      </w:r>
      <w:r w:rsidRPr="00E45F8A">
        <w:rPr>
          <w:rFonts w:cs="Arial"/>
          <w:color w:val="292B2C"/>
          <w:lang w:val="uk-UA"/>
        </w:rPr>
        <w:t>SMIDA</w:t>
      </w:r>
      <w:r w:rsidRPr="001B35E1">
        <w:rPr>
          <w:rFonts w:cs="Arial"/>
          <w:color w:val="292B2C"/>
          <w:lang w:val="uk-UA"/>
        </w:rPr>
        <w:t xml:space="preserve"> за посиланням </w:t>
      </w:r>
      <w:hyperlink r:id="rId8" w:history="1">
        <w:r w:rsidRPr="00E45F8A">
          <w:rPr>
            <w:color w:val="292B2C"/>
          </w:rPr>
          <w:t>https</w:t>
        </w:r>
        <w:r w:rsidRPr="00E45F8A">
          <w:rPr>
            <w:color w:val="292B2C"/>
            <w:lang w:val="uk-UA"/>
          </w:rPr>
          <w:t>://</w:t>
        </w:r>
        <w:r w:rsidRPr="00E45F8A">
          <w:rPr>
            <w:color w:val="292B2C"/>
          </w:rPr>
          <w:t>cabinet</w:t>
        </w:r>
        <w:r w:rsidRPr="00E45F8A">
          <w:rPr>
            <w:color w:val="292B2C"/>
            <w:lang w:val="uk-UA"/>
          </w:rPr>
          <w:t>.</w:t>
        </w:r>
        <w:r w:rsidRPr="00E45F8A">
          <w:rPr>
            <w:color w:val="292B2C"/>
          </w:rPr>
          <w:t>smida</w:t>
        </w:r>
        <w:r w:rsidRPr="00E45F8A">
          <w:rPr>
            <w:color w:val="292B2C"/>
            <w:lang w:val="uk-UA"/>
          </w:rPr>
          <w:t>.</w:t>
        </w:r>
        <w:r w:rsidRPr="00E45F8A">
          <w:rPr>
            <w:color w:val="292B2C"/>
          </w:rPr>
          <w:t>gov</w:t>
        </w:r>
        <w:r w:rsidRPr="00E45F8A">
          <w:rPr>
            <w:color w:val="292B2C"/>
            <w:lang w:val="uk-UA"/>
          </w:rPr>
          <w:t>.</w:t>
        </w:r>
        <w:r w:rsidRPr="00E45F8A">
          <w:rPr>
            <w:color w:val="292B2C"/>
          </w:rPr>
          <w:t>ua</w:t>
        </w:r>
        <w:r w:rsidRPr="00E45F8A">
          <w:rPr>
            <w:color w:val="292B2C"/>
            <w:lang w:val="uk-UA"/>
          </w:rPr>
          <w:t>/</w:t>
        </w:r>
        <w:r w:rsidRPr="00E45F8A">
          <w:rPr>
            <w:color w:val="292B2C"/>
          </w:rPr>
          <w:t>registration</w:t>
        </w:r>
      </w:hyperlink>
      <w:bookmarkStart w:id="0" w:name="_GoBack"/>
      <w:bookmarkEnd w:id="0"/>
      <w:r>
        <w:rPr>
          <w:color w:val="292B2C"/>
          <w:lang w:val="uk-UA"/>
        </w:rPr>
        <w:t>, так як</w:t>
      </w:r>
      <w:r w:rsidRPr="001B35E1">
        <w:rPr>
          <w:rFonts w:cs="Arial"/>
          <w:color w:val="292B2C"/>
          <w:lang w:val="uk-UA"/>
        </w:rPr>
        <w:t xml:space="preserve"> від юридичної особи вимагається заповнення ідентифікаційного бланку, а також підтвердження цієї інформації кваліфікованим електронним підписом та </w:t>
      </w:r>
      <w:r w:rsidRPr="001B35E1">
        <w:rPr>
          <w:rFonts w:cs="Arial"/>
          <w:b/>
          <w:color w:val="292B2C"/>
          <w:lang w:val="uk-UA"/>
        </w:rPr>
        <w:t>кваліфікованою електронною печаткою</w:t>
      </w:r>
      <w:r>
        <w:rPr>
          <w:rFonts w:cs="Arial"/>
          <w:color w:val="292B2C"/>
          <w:lang w:val="uk-UA"/>
        </w:rPr>
        <w:t xml:space="preserve">, та враховуючи той факт, що Банк працює без печатки, а також той факт, що Банком до НКЦПФР 08.04.2019р. був направлений запит з </w:t>
      </w:r>
      <w:r w:rsidR="00D012B5">
        <w:rPr>
          <w:rFonts w:cs="Arial"/>
          <w:color w:val="292B2C"/>
          <w:lang w:val="uk-UA"/>
        </w:rPr>
        <w:t>описанням цієї проблеми</w:t>
      </w:r>
      <w:r>
        <w:rPr>
          <w:rFonts w:cs="Arial"/>
          <w:color w:val="292B2C"/>
          <w:lang w:val="uk-UA"/>
        </w:rPr>
        <w:t xml:space="preserve">, направляємо Вам наступну особливу інформацію, що зазначена нижче, </w:t>
      </w:r>
      <w:r w:rsidR="00D012B5">
        <w:rPr>
          <w:rFonts w:cs="Arial"/>
          <w:color w:val="292B2C"/>
          <w:lang w:val="uk-UA"/>
        </w:rPr>
        <w:t xml:space="preserve">на виконання </w:t>
      </w:r>
      <w:r w:rsidRPr="00E45F8A">
        <w:rPr>
          <w:rFonts w:cs="Arial"/>
          <w:lang w:val="uk-UA"/>
        </w:rPr>
        <w:t>Положення про розкриття інформації емітентами цінних паперів, затвердженого НКЦПФР № 2826 від 03.12.2013р.</w:t>
      </w:r>
      <w:r w:rsidR="00D012B5">
        <w:rPr>
          <w:rFonts w:cs="Arial"/>
          <w:lang w:val="uk-UA"/>
        </w:rPr>
        <w:t xml:space="preserve"> Також окремо направлений цей файл на носії інформації з електронним підписом. </w:t>
      </w:r>
    </w:p>
    <w:p w:rsidR="00E45F8A" w:rsidRDefault="00E45F8A" w:rsidP="00CD78B2">
      <w:pPr>
        <w:jc w:val="center"/>
        <w:rPr>
          <w:sz w:val="18"/>
          <w:szCs w:val="18"/>
          <w:lang w:val="uk-UA"/>
        </w:rPr>
      </w:pPr>
    </w:p>
    <w:p w:rsidR="00CF14A4" w:rsidRPr="00F075A3" w:rsidRDefault="00CF14A4" w:rsidP="00AD6AFB">
      <w:pPr>
        <w:autoSpaceDE w:val="0"/>
        <w:autoSpaceDN w:val="0"/>
        <w:adjustRightInd w:val="0"/>
        <w:jc w:val="both"/>
        <w:rPr>
          <w:sz w:val="18"/>
          <w:szCs w:val="18"/>
          <w:lang w:val="uk-UA"/>
        </w:rPr>
      </w:pPr>
    </w:p>
    <w:p w:rsidR="00CF14A4" w:rsidRPr="00F075A3" w:rsidRDefault="00CF14A4" w:rsidP="004D5B0D">
      <w:pPr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  <w:r w:rsidRPr="00F075A3">
        <w:rPr>
          <w:sz w:val="16"/>
          <w:szCs w:val="16"/>
          <w:lang w:val="uk-UA"/>
        </w:rPr>
        <w:t>1.Загальні відомості:</w:t>
      </w:r>
    </w:p>
    <w:p w:rsidR="00ED65F1" w:rsidRPr="00F075A3" w:rsidRDefault="00ED65F1" w:rsidP="00ED65F1">
      <w:pPr>
        <w:autoSpaceDE w:val="0"/>
        <w:autoSpaceDN w:val="0"/>
        <w:adjustRightInd w:val="0"/>
        <w:jc w:val="both"/>
        <w:rPr>
          <w:sz w:val="16"/>
          <w:szCs w:val="16"/>
          <w:lang w:val="uk-UA"/>
        </w:rPr>
      </w:pPr>
      <w:r w:rsidRPr="00F075A3">
        <w:rPr>
          <w:sz w:val="16"/>
          <w:szCs w:val="16"/>
          <w:lang w:val="uk-UA"/>
        </w:rPr>
        <w:t xml:space="preserve">1.1. Повне найменування емітента: </w:t>
      </w:r>
      <w:r w:rsidR="004827B6" w:rsidRPr="00F075A3">
        <w:rPr>
          <w:sz w:val="16"/>
          <w:szCs w:val="16"/>
          <w:lang w:val="uk-UA"/>
        </w:rPr>
        <w:t>А</w:t>
      </w:r>
      <w:r w:rsidRPr="00F075A3">
        <w:rPr>
          <w:sz w:val="16"/>
          <w:szCs w:val="16"/>
          <w:lang w:val="uk-UA"/>
        </w:rPr>
        <w:t>кціонерне товариство ”Дойче Банк ДБУ”</w:t>
      </w:r>
    </w:p>
    <w:p w:rsidR="00ED65F1" w:rsidRPr="00F075A3" w:rsidRDefault="00ED65F1" w:rsidP="00ED65F1">
      <w:pPr>
        <w:autoSpaceDE w:val="0"/>
        <w:autoSpaceDN w:val="0"/>
        <w:adjustRightInd w:val="0"/>
        <w:jc w:val="both"/>
        <w:rPr>
          <w:sz w:val="16"/>
          <w:szCs w:val="16"/>
          <w:lang w:val="uk-UA"/>
        </w:rPr>
      </w:pPr>
      <w:r w:rsidRPr="00F075A3">
        <w:rPr>
          <w:sz w:val="16"/>
          <w:szCs w:val="16"/>
          <w:lang w:val="uk-UA"/>
        </w:rPr>
        <w:t xml:space="preserve">1.2. Організаційно-правова форма емітента: </w:t>
      </w:r>
      <w:r w:rsidR="00777B81" w:rsidRPr="00F075A3">
        <w:rPr>
          <w:sz w:val="16"/>
          <w:szCs w:val="16"/>
          <w:lang w:val="uk-UA"/>
        </w:rPr>
        <w:t>приватне</w:t>
      </w:r>
      <w:r w:rsidRPr="00F075A3">
        <w:rPr>
          <w:sz w:val="16"/>
          <w:szCs w:val="16"/>
          <w:lang w:val="uk-UA"/>
        </w:rPr>
        <w:t xml:space="preserve"> акціонерне товариство</w:t>
      </w:r>
    </w:p>
    <w:p w:rsidR="00ED65F1" w:rsidRPr="00F075A3" w:rsidRDefault="00ED65F1" w:rsidP="00ED65F1">
      <w:pPr>
        <w:autoSpaceDE w:val="0"/>
        <w:autoSpaceDN w:val="0"/>
        <w:adjustRightInd w:val="0"/>
        <w:jc w:val="both"/>
        <w:rPr>
          <w:sz w:val="16"/>
          <w:szCs w:val="16"/>
          <w:lang w:val="uk-UA"/>
        </w:rPr>
      </w:pPr>
      <w:r w:rsidRPr="00F075A3">
        <w:rPr>
          <w:sz w:val="16"/>
          <w:szCs w:val="16"/>
          <w:lang w:val="uk-UA"/>
        </w:rPr>
        <w:t>1.3. Ідентифікаційний код за ЄДРПОУ емітента: 36520434</w:t>
      </w:r>
    </w:p>
    <w:p w:rsidR="00ED65F1" w:rsidRPr="00F075A3" w:rsidRDefault="00ED65F1" w:rsidP="00ED65F1">
      <w:pPr>
        <w:autoSpaceDE w:val="0"/>
        <w:autoSpaceDN w:val="0"/>
        <w:adjustRightInd w:val="0"/>
        <w:jc w:val="both"/>
        <w:rPr>
          <w:sz w:val="16"/>
          <w:szCs w:val="16"/>
          <w:lang w:val="uk-UA"/>
        </w:rPr>
      </w:pPr>
      <w:r w:rsidRPr="00F075A3">
        <w:rPr>
          <w:sz w:val="16"/>
          <w:szCs w:val="16"/>
          <w:lang w:val="uk-UA"/>
        </w:rPr>
        <w:t>1.4. Місцезнаходження емітента:  01015, м.</w:t>
      </w:r>
      <w:r w:rsidR="00F075A3" w:rsidRPr="00F075A3">
        <w:rPr>
          <w:sz w:val="16"/>
          <w:szCs w:val="16"/>
          <w:lang w:val="uk-UA"/>
        </w:rPr>
        <w:t xml:space="preserve"> </w:t>
      </w:r>
      <w:r w:rsidRPr="00F075A3">
        <w:rPr>
          <w:sz w:val="16"/>
          <w:szCs w:val="16"/>
          <w:lang w:val="uk-UA"/>
        </w:rPr>
        <w:t xml:space="preserve">Київ, вулиця </w:t>
      </w:r>
      <w:r w:rsidR="00BD7F92" w:rsidRPr="00F075A3">
        <w:rPr>
          <w:sz w:val="16"/>
          <w:szCs w:val="16"/>
          <w:lang w:val="uk-UA"/>
        </w:rPr>
        <w:t>Лаврська</w:t>
      </w:r>
      <w:r w:rsidRPr="00F075A3">
        <w:rPr>
          <w:sz w:val="16"/>
          <w:szCs w:val="16"/>
          <w:lang w:val="uk-UA"/>
        </w:rPr>
        <w:t xml:space="preserve">, будинок </w:t>
      </w:r>
      <w:r w:rsidR="00BD7F92" w:rsidRPr="00F075A3">
        <w:rPr>
          <w:sz w:val="16"/>
          <w:szCs w:val="16"/>
          <w:lang w:val="uk-UA"/>
        </w:rPr>
        <w:t>20</w:t>
      </w:r>
      <w:r w:rsidRPr="00F075A3">
        <w:rPr>
          <w:sz w:val="16"/>
          <w:szCs w:val="16"/>
          <w:lang w:val="uk-UA"/>
        </w:rPr>
        <w:t>.</w:t>
      </w:r>
    </w:p>
    <w:p w:rsidR="00ED65F1" w:rsidRPr="00F075A3" w:rsidRDefault="00ED65F1" w:rsidP="00ED65F1">
      <w:pPr>
        <w:autoSpaceDE w:val="0"/>
        <w:autoSpaceDN w:val="0"/>
        <w:adjustRightInd w:val="0"/>
        <w:jc w:val="both"/>
        <w:rPr>
          <w:sz w:val="16"/>
          <w:szCs w:val="16"/>
          <w:lang w:val="uk-UA"/>
        </w:rPr>
      </w:pPr>
      <w:r w:rsidRPr="00F075A3">
        <w:rPr>
          <w:sz w:val="16"/>
          <w:szCs w:val="16"/>
          <w:lang w:val="uk-UA"/>
        </w:rPr>
        <w:t>1.5. Міжміський код, телефон т</w:t>
      </w:r>
      <w:r w:rsidR="00BD7F92" w:rsidRPr="00F075A3">
        <w:rPr>
          <w:sz w:val="16"/>
          <w:szCs w:val="16"/>
          <w:lang w:val="uk-UA"/>
        </w:rPr>
        <w:t>а факс емітента: +38044-</w:t>
      </w:r>
      <w:r w:rsidR="00B0591B" w:rsidRPr="00F075A3">
        <w:rPr>
          <w:sz w:val="16"/>
          <w:szCs w:val="16"/>
          <w:lang w:val="uk-UA"/>
        </w:rPr>
        <w:t>461</w:t>
      </w:r>
      <w:r w:rsidR="00925C81" w:rsidRPr="00F075A3">
        <w:rPr>
          <w:sz w:val="16"/>
          <w:szCs w:val="16"/>
          <w:lang w:val="uk-UA"/>
        </w:rPr>
        <w:t>-</w:t>
      </w:r>
      <w:r w:rsidR="00B0591B" w:rsidRPr="00F075A3">
        <w:rPr>
          <w:sz w:val="16"/>
          <w:szCs w:val="16"/>
          <w:lang w:val="uk-UA"/>
        </w:rPr>
        <w:t>15</w:t>
      </w:r>
      <w:r w:rsidR="00925C81" w:rsidRPr="00F075A3">
        <w:rPr>
          <w:sz w:val="16"/>
          <w:szCs w:val="16"/>
          <w:lang w:val="uk-UA"/>
        </w:rPr>
        <w:t>-</w:t>
      </w:r>
      <w:r w:rsidR="00B0591B" w:rsidRPr="00F075A3">
        <w:rPr>
          <w:sz w:val="16"/>
          <w:szCs w:val="16"/>
          <w:lang w:val="uk-UA"/>
        </w:rPr>
        <w:t>00</w:t>
      </w:r>
    </w:p>
    <w:p w:rsidR="00ED65F1" w:rsidRPr="00F075A3" w:rsidRDefault="00ED65F1" w:rsidP="00ED65F1">
      <w:pPr>
        <w:autoSpaceDE w:val="0"/>
        <w:autoSpaceDN w:val="0"/>
        <w:adjustRightInd w:val="0"/>
        <w:jc w:val="both"/>
        <w:rPr>
          <w:sz w:val="16"/>
          <w:szCs w:val="16"/>
          <w:lang w:val="uk-UA"/>
        </w:rPr>
      </w:pPr>
      <w:r w:rsidRPr="00F075A3">
        <w:rPr>
          <w:sz w:val="16"/>
          <w:szCs w:val="16"/>
          <w:lang w:val="uk-UA"/>
        </w:rPr>
        <w:t xml:space="preserve">1.6. Електронна поштова адреса емітента: </w:t>
      </w:r>
      <w:r w:rsidR="00132E43" w:rsidRPr="00F075A3">
        <w:rPr>
          <w:sz w:val="16"/>
          <w:szCs w:val="16"/>
          <w:lang w:val="uk-UA"/>
        </w:rPr>
        <w:t>yaroslav</w:t>
      </w:r>
      <w:r w:rsidRPr="00F075A3">
        <w:rPr>
          <w:sz w:val="16"/>
          <w:szCs w:val="16"/>
          <w:lang w:val="uk-UA"/>
        </w:rPr>
        <w:t>.</w:t>
      </w:r>
      <w:r w:rsidR="00132E43" w:rsidRPr="00F075A3">
        <w:rPr>
          <w:sz w:val="16"/>
          <w:szCs w:val="16"/>
          <w:lang w:val="uk-UA"/>
        </w:rPr>
        <w:t>romanenko</w:t>
      </w:r>
      <w:r w:rsidRPr="00F075A3">
        <w:rPr>
          <w:sz w:val="16"/>
          <w:szCs w:val="16"/>
          <w:lang w:val="uk-UA"/>
        </w:rPr>
        <w:t>@db.com</w:t>
      </w:r>
    </w:p>
    <w:p w:rsidR="00ED65F1" w:rsidRPr="00F075A3" w:rsidRDefault="00ED65F1" w:rsidP="00ED65F1">
      <w:pPr>
        <w:autoSpaceDE w:val="0"/>
        <w:autoSpaceDN w:val="0"/>
        <w:adjustRightInd w:val="0"/>
        <w:jc w:val="both"/>
        <w:rPr>
          <w:sz w:val="16"/>
          <w:szCs w:val="16"/>
          <w:lang w:val="uk-UA"/>
        </w:rPr>
      </w:pPr>
      <w:r w:rsidRPr="00F075A3">
        <w:rPr>
          <w:sz w:val="16"/>
          <w:szCs w:val="16"/>
          <w:lang w:val="uk-UA"/>
        </w:rPr>
        <w:t xml:space="preserve">1.7. Адреса сторінки в мережі Інтернет, яка додатково використовується емітентом для розкриття інформації: </w:t>
      </w:r>
      <w:r w:rsidR="00E430DE" w:rsidRPr="00F075A3">
        <w:rPr>
          <w:sz w:val="16"/>
          <w:szCs w:val="16"/>
          <w:lang w:val="uk-UA"/>
        </w:rPr>
        <w:t>https://www.db.com/ukraine/en/content/general-documents.html</w:t>
      </w:r>
    </w:p>
    <w:p w:rsidR="00CF14A4" w:rsidRPr="00F075A3" w:rsidRDefault="00ED65F1" w:rsidP="00E45F8A">
      <w:pPr>
        <w:autoSpaceDE w:val="0"/>
        <w:autoSpaceDN w:val="0"/>
        <w:adjustRightInd w:val="0"/>
        <w:jc w:val="both"/>
        <w:rPr>
          <w:sz w:val="18"/>
          <w:szCs w:val="18"/>
          <w:lang w:val="uk-UA"/>
        </w:rPr>
      </w:pPr>
      <w:r w:rsidRPr="00F075A3">
        <w:rPr>
          <w:sz w:val="16"/>
          <w:szCs w:val="16"/>
          <w:lang w:val="uk-UA"/>
        </w:rPr>
        <w:t xml:space="preserve">1.8. Вид особливої інформації: </w:t>
      </w:r>
      <w:r w:rsidR="00E45F8A" w:rsidRPr="00E45F8A">
        <w:rPr>
          <w:sz w:val="16"/>
          <w:szCs w:val="16"/>
          <w:lang w:val="uk-UA"/>
        </w:rPr>
        <w:t>Відомості про прийняття рішення про надання згоди на вчинення значних правочинів</w:t>
      </w:r>
    </w:p>
    <w:p w:rsidR="00CF14A4" w:rsidRPr="00F075A3" w:rsidRDefault="00CF14A4" w:rsidP="004D5B0D">
      <w:pPr>
        <w:autoSpaceDE w:val="0"/>
        <w:autoSpaceDN w:val="0"/>
        <w:adjustRightInd w:val="0"/>
        <w:jc w:val="center"/>
        <w:rPr>
          <w:sz w:val="18"/>
          <w:szCs w:val="18"/>
          <w:lang w:val="uk-UA"/>
        </w:rPr>
      </w:pPr>
      <w:r w:rsidRPr="00F075A3">
        <w:rPr>
          <w:sz w:val="18"/>
          <w:szCs w:val="18"/>
          <w:lang w:val="uk-UA"/>
        </w:rPr>
        <w:t>2.Текст повідомлення:</w:t>
      </w:r>
    </w:p>
    <w:p w:rsidR="00B720F9" w:rsidRPr="00F075A3" w:rsidRDefault="00B720F9" w:rsidP="00DE5E3E">
      <w:pPr>
        <w:autoSpaceDE w:val="0"/>
        <w:autoSpaceDN w:val="0"/>
        <w:spacing w:line="276" w:lineRule="auto"/>
        <w:jc w:val="both"/>
        <w:rPr>
          <w:sz w:val="16"/>
          <w:szCs w:val="16"/>
          <w:highlight w:val="yellow"/>
          <w:lang w:val="uk-UA"/>
        </w:rPr>
      </w:pPr>
    </w:p>
    <w:p w:rsidR="00807000" w:rsidRPr="00F075A3" w:rsidRDefault="00807000" w:rsidP="00FD7BE9">
      <w:pPr>
        <w:pStyle w:val="Ch60"/>
        <w:spacing w:before="170" w:after="57"/>
        <w:jc w:val="center"/>
        <w:rPr>
          <w:rFonts w:ascii="Times New Roman" w:hAnsi="Times New Roman" w:cs="Times New Roman"/>
          <w:w w:val="100"/>
          <w:sz w:val="22"/>
          <w:szCs w:val="22"/>
        </w:rPr>
      </w:pPr>
      <w:r w:rsidRPr="00F075A3">
        <w:rPr>
          <w:rStyle w:val="Bold"/>
          <w:rFonts w:ascii="Times New Roman" w:hAnsi="Times New Roman" w:cs="Times New Roman"/>
          <w:w w:val="100"/>
          <w:sz w:val="22"/>
          <w:szCs w:val="22"/>
        </w:rPr>
        <w:t xml:space="preserve">Відомості про прийняття рішення </w:t>
      </w:r>
      <w:r w:rsidRPr="00F075A3">
        <w:rPr>
          <w:rStyle w:val="Bold"/>
          <w:rFonts w:ascii="Times New Roman" w:hAnsi="Times New Roman" w:cs="Times New Roman"/>
          <w:w w:val="100"/>
          <w:sz w:val="22"/>
          <w:szCs w:val="22"/>
        </w:rPr>
        <w:br/>
        <w:t>про надання згоди на вчинення значних правочинів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01"/>
        <w:gridCol w:w="1721"/>
        <w:gridCol w:w="1893"/>
        <w:gridCol w:w="2066"/>
        <w:gridCol w:w="4334"/>
        <w:gridCol w:w="3644"/>
      </w:tblGrid>
      <w:tr w:rsidR="00807000" w:rsidRPr="00E45F8A" w:rsidTr="00807000">
        <w:trPr>
          <w:trHeight w:val="71"/>
        </w:trPr>
        <w:tc>
          <w:tcPr>
            <w:tcW w:w="1301" w:type="dxa"/>
            <w:shd w:val="clear" w:color="auto" w:fill="auto"/>
          </w:tcPr>
          <w:p w:rsidR="00807000" w:rsidRPr="00F075A3" w:rsidRDefault="00807000" w:rsidP="00C82F5E">
            <w:pPr>
              <w:pStyle w:val="TableshapkaTABL"/>
              <w:rPr>
                <w:rFonts w:ascii="Times New Roman" w:hAnsi="Times New Roman" w:cs="Times New Roman"/>
                <w:w w:val="100"/>
                <w:sz w:val="22"/>
                <w:szCs w:val="22"/>
              </w:rPr>
            </w:pPr>
            <w:r w:rsidRPr="00F075A3">
              <w:rPr>
                <w:rFonts w:ascii="Times New Roman" w:hAnsi="Times New Roman" w:cs="Times New Roman"/>
                <w:w w:val="100"/>
                <w:sz w:val="22"/>
                <w:szCs w:val="22"/>
              </w:rPr>
              <w:t>№ з/п</w:t>
            </w:r>
          </w:p>
        </w:tc>
        <w:tc>
          <w:tcPr>
            <w:tcW w:w="1721" w:type="dxa"/>
            <w:shd w:val="clear" w:color="auto" w:fill="auto"/>
          </w:tcPr>
          <w:p w:rsidR="00807000" w:rsidRPr="00F075A3" w:rsidRDefault="00807000" w:rsidP="00C82F5E">
            <w:pPr>
              <w:pStyle w:val="TableshapkaTABL"/>
              <w:rPr>
                <w:rFonts w:ascii="Times New Roman" w:hAnsi="Times New Roman" w:cs="Times New Roman"/>
                <w:w w:val="100"/>
                <w:sz w:val="22"/>
                <w:szCs w:val="22"/>
              </w:rPr>
            </w:pPr>
            <w:r w:rsidRPr="00F075A3">
              <w:rPr>
                <w:rFonts w:ascii="Times New Roman" w:hAnsi="Times New Roman" w:cs="Times New Roman"/>
                <w:w w:val="100"/>
                <w:sz w:val="22"/>
                <w:szCs w:val="22"/>
              </w:rPr>
              <w:t>Дата прийняття рішення</w:t>
            </w:r>
          </w:p>
        </w:tc>
        <w:tc>
          <w:tcPr>
            <w:tcW w:w="1893" w:type="dxa"/>
            <w:shd w:val="clear" w:color="auto" w:fill="auto"/>
          </w:tcPr>
          <w:p w:rsidR="00807000" w:rsidRPr="00F075A3" w:rsidRDefault="00807000" w:rsidP="00C82F5E">
            <w:pPr>
              <w:pStyle w:val="TableshapkaTABL"/>
              <w:rPr>
                <w:rFonts w:ascii="Times New Roman" w:hAnsi="Times New Roman" w:cs="Times New Roman"/>
                <w:w w:val="100"/>
                <w:sz w:val="22"/>
                <w:szCs w:val="22"/>
              </w:rPr>
            </w:pPr>
            <w:r w:rsidRPr="00F075A3">
              <w:rPr>
                <w:rFonts w:ascii="Times New Roman" w:hAnsi="Times New Roman" w:cs="Times New Roman"/>
                <w:w w:val="100"/>
                <w:sz w:val="22"/>
                <w:szCs w:val="22"/>
              </w:rPr>
              <w:t xml:space="preserve">Ринкова вартість майна або послуг, що є предметом правочину </w:t>
            </w:r>
            <w:r w:rsidRPr="00F075A3">
              <w:rPr>
                <w:rFonts w:ascii="Times New Roman" w:hAnsi="Times New Roman" w:cs="Times New Roman"/>
                <w:w w:val="100"/>
                <w:sz w:val="22"/>
                <w:szCs w:val="22"/>
              </w:rPr>
              <w:br/>
              <w:t>(тис. грн)</w:t>
            </w:r>
          </w:p>
        </w:tc>
        <w:tc>
          <w:tcPr>
            <w:tcW w:w="2066" w:type="dxa"/>
            <w:shd w:val="clear" w:color="auto" w:fill="auto"/>
          </w:tcPr>
          <w:p w:rsidR="00807000" w:rsidRPr="00F075A3" w:rsidRDefault="00807000" w:rsidP="00C82F5E">
            <w:pPr>
              <w:pStyle w:val="TableshapkaTABL"/>
              <w:rPr>
                <w:rFonts w:ascii="Times New Roman" w:hAnsi="Times New Roman" w:cs="Times New Roman"/>
                <w:w w:val="100"/>
                <w:sz w:val="22"/>
                <w:szCs w:val="22"/>
              </w:rPr>
            </w:pPr>
            <w:r w:rsidRPr="00F075A3">
              <w:rPr>
                <w:rFonts w:ascii="Times New Roman" w:hAnsi="Times New Roman" w:cs="Times New Roman"/>
                <w:w w:val="100"/>
                <w:sz w:val="22"/>
                <w:szCs w:val="22"/>
              </w:rPr>
              <w:t>Вартість активів емітента за даними останньої річної фінансової звітності (тис. грн)</w:t>
            </w:r>
          </w:p>
        </w:tc>
        <w:tc>
          <w:tcPr>
            <w:tcW w:w="4334" w:type="dxa"/>
            <w:shd w:val="clear" w:color="auto" w:fill="auto"/>
          </w:tcPr>
          <w:p w:rsidR="00807000" w:rsidRPr="00F075A3" w:rsidRDefault="00807000" w:rsidP="00C82F5E">
            <w:pPr>
              <w:pStyle w:val="TableshapkaTABL"/>
              <w:rPr>
                <w:rFonts w:ascii="Times New Roman" w:hAnsi="Times New Roman" w:cs="Times New Roman"/>
                <w:w w:val="100"/>
                <w:sz w:val="22"/>
                <w:szCs w:val="22"/>
              </w:rPr>
            </w:pPr>
            <w:r w:rsidRPr="00F075A3">
              <w:rPr>
                <w:rFonts w:ascii="Times New Roman" w:hAnsi="Times New Roman" w:cs="Times New Roman"/>
                <w:w w:val="100"/>
                <w:sz w:val="22"/>
                <w:szCs w:val="22"/>
              </w:rPr>
              <w:t xml:space="preserve">Співвідношення ринкової вартості майна або послуг, </w:t>
            </w:r>
            <w:r w:rsidRPr="00F075A3">
              <w:rPr>
                <w:rFonts w:ascii="Times New Roman" w:hAnsi="Times New Roman" w:cs="Times New Roman"/>
                <w:w w:val="100"/>
                <w:sz w:val="22"/>
                <w:szCs w:val="22"/>
              </w:rPr>
              <w:br/>
              <w:t xml:space="preserve">що є предметом правочину, </w:t>
            </w:r>
            <w:r w:rsidRPr="00F075A3">
              <w:rPr>
                <w:rFonts w:ascii="Times New Roman" w:hAnsi="Times New Roman" w:cs="Times New Roman"/>
                <w:w w:val="100"/>
                <w:sz w:val="22"/>
                <w:szCs w:val="22"/>
              </w:rPr>
              <w:br/>
              <w:t>до вартості активів емітента за даними останньої річної фінансової звітності (у відсотках)</w:t>
            </w:r>
          </w:p>
        </w:tc>
        <w:tc>
          <w:tcPr>
            <w:tcW w:w="3644" w:type="dxa"/>
            <w:shd w:val="clear" w:color="auto" w:fill="auto"/>
          </w:tcPr>
          <w:p w:rsidR="00807000" w:rsidRPr="00F075A3" w:rsidRDefault="00807000" w:rsidP="00C82F5E">
            <w:pPr>
              <w:pStyle w:val="TableshapkaTABL"/>
              <w:rPr>
                <w:rFonts w:ascii="Times New Roman" w:hAnsi="Times New Roman" w:cs="Times New Roman"/>
                <w:w w:val="100"/>
                <w:sz w:val="22"/>
                <w:szCs w:val="22"/>
              </w:rPr>
            </w:pPr>
            <w:r w:rsidRPr="00F075A3">
              <w:rPr>
                <w:rFonts w:ascii="Times New Roman" w:hAnsi="Times New Roman" w:cs="Times New Roman"/>
                <w:w w:val="100"/>
                <w:sz w:val="22"/>
                <w:szCs w:val="22"/>
              </w:rPr>
              <w:t>Адреса сторінки власного веб-сайту, на якій розміщений протокол загальних зборів акціонерів/засідання наглядової ради, на яких/якому прийняте рішення*</w:t>
            </w:r>
          </w:p>
        </w:tc>
      </w:tr>
      <w:tr w:rsidR="00807000" w:rsidRPr="00F075A3" w:rsidTr="00807000">
        <w:trPr>
          <w:trHeight w:val="71"/>
        </w:trPr>
        <w:tc>
          <w:tcPr>
            <w:tcW w:w="1301" w:type="dxa"/>
            <w:shd w:val="clear" w:color="auto" w:fill="auto"/>
          </w:tcPr>
          <w:p w:rsidR="00807000" w:rsidRPr="00F075A3" w:rsidRDefault="00807000" w:rsidP="00C82F5E">
            <w:pPr>
              <w:pStyle w:val="TableshapkaTABL"/>
              <w:rPr>
                <w:rFonts w:ascii="Times New Roman" w:hAnsi="Times New Roman" w:cs="Times New Roman"/>
                <w:w w:val="100"/>
                <w:sz w:val="22"/>
                <w:szCs w:val="22"/>
              </w:rPr>
            </w:pPr>
            <w:r w:rsidRPr="00F075A3">
              <w:rPr>
                <w:rFonts w:ascii="Times New Roman" w:hAnsi="Times New Roman" w:cs="Times New Roman"/>
                <w:w w:val="100"/>
                <w:sz w:val="22"/>
                <w:szCs w:val="22"/>
              </w:rPr>
              <w:t>1</w:t>
            </w:r>
          </w:p>
        </w:tc>
        <w:tc>
          <w:tcPr>
            <w:tcW w:w="1721" w:type="dxa"/>
            <w:shd w:val="clear" w:color="auto" w:fill="auto"/>
          </w:tcPr>
          <w:p w:rsidR="00807000" w:rsidRPr="00F075A3" w:rsidRDefault="00807000" w:rsidP="00C82F5E">
            <w:pPr>
              <w:pStyle w:val="TableshapkaTABL"/>
              <w:rPr>
                <w:rFonts w:ascii="Times New Roman" w:hAnsi="Times New Roman" w:cs="Times New Roman"/>
                <w:w w:val="100"/>
                <w:sz w:val="22"/>
                <w:szCs w:val="22"/>
              </w:rPr>
            </w:pPr>
            <w:r w:rsidRPr="00F075A3">
              <w:rPr>
                <w:rFonts w:ascii="Times New Roman" w:hAnsi="Times New Roman" w:cs="Times New Roman"/>
                <w:w w:val="100"/>
                <w:sz w:val="22"/>
                <w:szCs w:val="22"/>
              </w:rPr>
              <w:t>2</w:t>
            </w:r>
          </w:p>
        </w:tc>
        <w:tc>
          <w:tcPr>
            <w:tcW w:w="1893" w:type="dxa"/>
            <w:shd w:val="clear" w:color="auto" w:fill="auto"/>
          </w:tcPr>
          <w:p w:rsidR="00807000" w:rsidRPr="00F075A3" w:rsidRDefault="00807000" w:rsidP="00C82F5E">
            <w:pPr>
              <w:pStyle w:val="TableshapkaTABL"/>
              <w:rPr>
                <w:rFonts w:ascii="Times New Roman" w:hAnsi="Times New Roman" w:cs="Times New Roman"/>
                <w:w w:val="100"/>
                <w:sz w:val="22"/>
                <w:szCs w:val="22"/>
              </w:rPr>
            </w:pPr>
            <w:r w:rsidRPr="00F075A3">
              <w:rPr>
                <w:rFonts w:ascii="Times New Roman" w:hAnsi="Times New Roman" w:cs="Times New Roman"/>
                <w:w w:val="100"/>
                <w:sz w:val="22"/>
                <w:szCs w:val="22"/>
              </w:rPr>
              <w:t>3</w:t>
            </w:r>
          </w:p>
        </w:tc>
        <w:tc>
          <w:tcPr>
            <w:tcW w:w="2066" w:type="dxa"/>
            <w:shd w:val="clear" w:color="auto" w:fill="auto"/>
          </w:tcPr>
          <w:p w:rsidR="00807000" w:rsidRPr="00F075A3" w:rsidRDefault="00807000" w:rsidP="00C82F5E">
            <w:pPr>
              <w:pStyle w:val="TableshapkaTABL"/>
              <w:rPr>
                <w:rFonts w:ascii="Times New Roman" w:hAnsi="Times New Roman" w:cs="Times New Roman"/>
                <w:w w:val="100"/>
                <w:sz w:val="22"/>
                <w:szCs w:val="22"/>
              </w:rPr>
            </w:pPr>
            <w:r w:rsidRPr="00F075A3">
              <w:rPr>
                <w:rFonts w:ascii="Times New Roman" w:hAnsi="Times New Roman" w:cs="Times New Roman"/>
                <w:w w:val="100"/>
                <w:sz w:val="22"/>
                <w:szCs w:val="22"/>
              </w:rPr>
              <w:t>4</w:t>
            </w:r>
          </w:p>
        </w:tc>
        <w:tc>
          <w:tcPr>
            <w:tcW w:w="4334" w:type="dxa"/>
            <w:shd w:val="clear" w:color="auto" w:fill="auto"/>
          </w:tcPr>
          <w:p w:rsidR="00807000" w:rsidRPr="00F075A3" w:rsidRDefault="00807000" w:rsidP="00C82F5E">
            <w:pPr>
              <w:pStyle w:val="TableshapkaTABL"/>
              <w:rPr>
                <w:rFonts w:ascii="Times New Roman" w:hAnsi="Times New Roman" w:cs="Times New Roman"/>
                <w:w w:val="100"/>
                <w:sz w:val="22"/>
                <w:szCs w:val="22"/>
              </w:rPr>
            </w:pPr>
            <w:r w:rsidRPr="00F075A3">
              <w:rPr>
                <w:rFonts w:ascii="Times New Roman" w:hAnsi="Times New Roman" w:cs="Times New Roman"/>
                <w:w w:val="100"/>
                <w:sz w:val="22"/>
                <w:szCs w:val="22"/>
              </w:rPr>
              <w:t>5</w:t>
            </w:r>
          </w:p>
        </w:tc>
        <w:tc>
          <w:tcPr>
            <w:tcW w:w="3644" w:type="dxa"/>
            <w:shd w:val="clear" w:color="auto" w:fill="auto"/>
          </w:tcPr>
          <w:p w:rsidR="00807000" w:rsidRPr="00F075A3" w:rsidRDefault="00807000" w:rsidP="00C82F5E">
            <w:pPr>
              <w:pStyle w:val="TableshapkaTABL"/>
              <w:rPr>
                <w:rFonts w:ascii="Times New Roman" w:hAnsi="Times New Roman" w:cs="Times New Roman"/>
                <w:w w:val="100"/>
                <w:sz w:val="22"/>
                <w:szCs w:val="22"/>
              </w:rPr>
            </w:pPr>
            <w:r w:rsidRPr="00F075A3">
              <w:rPr>
                <w:rFonts w:ascii="Times New Roman" w:hAnsi="Times New Roman" w:cs="Times New Roman"/>
                <w:w w:val="100"/>
                <w:sz w:val="22"/>
                <w:szCs w:val="22"/>
              </w:rPr>
              <w:t>6</w:t>
            </w:r>
          </w:p>
        </w:tc>
      </w:tr>
      <w:tr w:rsidR="00807000" w:rsidRPr="00E45F8A" w:rsidTr="00807000">
        <w:trPr>
          <w:trHeight w:val="71"/>
        </w:trPr>
        <w:tc>
          <w:tcPr>
            <w:tcW w:w="1301" w:type="dxa"/>
            <w:shd w:val="clear" w:color="auto" w:fill="auto"/>
          </w:tcPr>
          <w:p w:rsidR="00807000" w:rsidRPr="00F075A3" w:rsidRDefault="00807000" w:rsidP="00807000">
            <w:pPr>
              <w:pStyle w:val="a"/>
              <w:spacing w:line="240" w:lineRule="auto"/>
              <w:jc w:val="center"/>
              <w:textAlignment w:val="auto"/>
              <w:rPr>
                <w:color w:val="auto"/>
                <w:sz w:val="22"/>
                <w:szCs w:val="22"/>
                <w:lang w:val="ru-RU"/>
              </w:rPr>
            </w:pPr>
            <w:r w:rsidRPr="00F075A3">
              <w:rPr>
                <w:color w:val="auto"/>
                <w:sz w:val="22"/>
                <w:szCs w:val="22"/>
                <w:lang w:val="ru-RU"/>
              </w:rPr>
              <w:t>1</w:t>
            </w:r>
          </w:p>
        </w:tc>
        <w:tc>
          <w:tcPr>
            <w:tcW w:w="1721" w:type="dxa"/>
            <w:shd w:val="clear" w:color="auto" w:fill="auto"/>
          </w:tcPr>
          <w:p w:rsidR="00807000" w:rsidRPr="00F075A3" w:rsidRDefault="00807000" w:rsidP="00807000">
            <w:pPr>
              <w:pStyle w:val="a"/>
              <w:spacing w:line="240" w:lineRule="auto"/>
              <w:jc w:val="center"/>
              <w:textAlignment w:val="auto"/>
              <w:rPr>
                <w:color w:val="auto"/>
                <w:sz w:val="22"/>
                <w:szCs w:val="22"/>
                <w:lang w:val="ru-RU"/>
              </w:rPr>
            </w:pPr>
            <w:r w:rsidRPr="00F075A3">
              <w:rPr>
                <w:color w:val="auto"/>
                <w:sz w:val="22"/>
                <w:szCs w:val="22"/>
                <w:lang w:val="ru-RU"/>
              </w:rPr>
              <w:t>24.04.2019р.</w:t>
            </w:r>
          </w:p>
        </w:tc>
        <w:tc>
          <w:tcPr>
            <w:tcW w:w="1893" w:type="dxa"/>
            <w:shd w:val="clear" w:color="auto" w:fill="auto"/>
          </w:tcPr>
          <w:p w:rsidR="00807000" w:rsidRPr="00F075A3" w:rsidRDefault="00807000" w:rsidP="00807000">
            <w:pPr>
              <w:pStyle w:val="a"/>
              <w:spacing w:line="240" w:lineRule="auto"/>
              <w:jc w:val="center"/>
              <w:textAlignment w:val="auto"/>
              <w:rPr>
                <w:color w:val="auto"/>
                <w:sz w:val="22"/>
                <w:szCs w:val="22"/>
                <w:lang w:val="ru-RU"/>
              </w:rPr>
            </w:pPr>
            <w:r w:rsidRPr="00F075A3">
              <w:rPr>
                <w:color w:val="auto"/>
                <w:sz w:val="22"/>
                <w:szCs w:val="22"/>
                <w:lang w:val="ru-RU"/>
              </w:rPr>
              <w:t>2 073 743,43</w:t>
            </w:r>
          </w:p>
        </w:tc>
        <w:tc>
          <w:tcPr>
            <w:tcW w:w="2066" w:type="dxa"/>
            <w:shd w:val="clear" w:color="auto" w:fill="auto"/>
          </w:tcPr>
          <w:p w:rsidR="00807000" w:rsidRPr="00F075A3" w:rsidRDefault="00807000" w:rsidP="00807000">
            <w:pPr>
              <w:pStyle w:val="a"/>
              <w:spacing w:line="240" w:lineRule="auto"/>
              <w:jc w:val="center"/>
              <w:textAlignment w:val="auto"/>
              <w:rPr>
                <w:color w:val="auto"/>
                <w:sz w:val="22"/>
                <w:szCs w:val="22"/>
                <w:lang w:val="ru-RU"/>
              </w:rPr>
            </w:pPr>
            <w:r w:rsidRPr="00F075A3">
              <w:rPr>
                <w:color w:val="auto"/>
                <w:sz w:val="22"/>
                <w:szCs w:val="22"/>
                <w:lang w:val="ru-RU"/>
              </w:rPr>
              <w:t>3 519 939</w:t>
            </w:r>
          </w:p>
        </w:tc>
        <w:tc>
          <w:tcPr>
            <w:tcW w:w="4334" w:type="dxa"/>
            <w:shd w:val="clear" w:color="auto" w:fill="auto"/>
          </w:tcPr>
          <w:p w:rsidR="00807000" w:rsidRPr="00F075A3" w:rsidRDefault="00807000" w:rsidP="00807000">
            <w:pPr>
              <w:pStyle w:val="a"/>
              <w:spacing w:line="240" w:lineRule="auto"/>
              <w:jc w:val="center"/>
              <w:textAlignment w:val="auto"/>
              <w:rPr>
                <w:color w:val="auto"/>
                <w:sz w:val="22"/>
                <w:szCs w:val="22"/>
                <w:lang w:val="ru-RU"/>
              </w:rPr>
            </w:pPr>
            <w:r w:rsidRPr="00F075A3">
              <w:rPr>
                <w:color w:val="auto"/>
                <w:sz w:val="22"/>
                <w:szCs w:val="22"/>
                <w:lang w:val="ru-RU"/>
              </w:rPr>
              <w:t>58,91</w:t>
            </w:r>
          </w:p>
        </w:tc>
        <w:tc>
          <w:tcPr>
            <w:tcW w:w="3644" w:type="dxa"/>
            <w:shd w:val="clear" w:color="auto" w:fill="auto"/>
          </w:tcPr>
          <w:p w:rsidR="00807000" w:rsidRPr="00F075A3" w:rsidRDefault="003F5BA8" w:rsidP="00807000">
            <w:pPr>
              <w:pStyle w:val="a"/>
              <w:spacing w:line="240" w:lineRule="auto"/>
              <w:jc w:val="center"/>
              <w:textAlignment w:val="auto"/>
              <w:rPr>
                <w:color w:val="auto"/>
                <w:sz w:val="22"/>
                <w:szCs w:val="22"/>
                <w:lang w:val="ru-RU"/>
              </w:rPr>
            </w:pPr>
            <w:hyperlink r:id="rId9" w:history="1">
              <w:r w:rsidR="00807000" w:rsidRPr="00F075A3">
                <w:rPr>
                  <w:rStyle w:val="Hyperlink"/>
                  <w:sz w:val="22"/>
                  <w:szCs w:val="22"/>
                  <w:lang w:val="ru-RU"/>
                </w:rPr>
                <w:t>https://www.db.com/ukraine/en/content/general-documents.html</w:t>
              </w:r>
            </w:hyperlink>
            <w:r w:rsidR="00807000" w:rsidRPr="00F075A3">
              <w:rPr>
                <w:color w:val="auto"/>
                <w:sz w:val="22"/>
                <w:szCs w:val="22"/>
                <w:lang w:val="ru-RU"/>
              </w:rPr>
              <w:t xml:space="preserve"> </w:t>
            </w:r>
          </w:p>
        </w:tc>
      </w:tr>
    </w:tbl>
    <w:p w:rsidR="00807000" w:rsidRPr="00F075A3" w:rsidRDefault="00807000" w:rsidP="00807000">
      <w:pPr>
        <w:pStyle w:val="Ch6"/>
        <w:rPr>
          <w:rFonts w:ascii="Times New Roman" w:hAnsi="Times New Roman" w:cs="Times New Roman"/>
          <w:w w:val="100"/>
          <w:sz w:val="22"/>
          <w:szCs w:val="22"/>
          <w:highlight w:val="yellow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992"/>
      </w:tblGrid>
      <w:tr w:rsidR="00807000" w:rsidRPr="00F075A3" w:rsidTr="00DC3FFE">
        <w:trPr>
          <w:trHeight w:val="60"/>
        </w:trPr>
        <w:tc>
          <w:tcPr>
            <w:tcW w:w="14992" w:type="dxa"/>
            <w:shd w:val="clear" w:color="auto" w:fill="auto"/>
          </w:tcPr>
          <w:p w:rsidR="00807000" w:rsidRPr="00F075A3" w:rsidRDefault="00807000" w:rsidP="00C82F5E">
            <w:pPr>
              <w:pStyle w:val="Ch60"/>
              <w:rPr>
                <w:rFonts w:ascii="Times New Roman" w:hAnsi="Times New Roman" w:cs="Times New Roman"/>
                <w:w w:val="100"/>
                <w:sz w:val="22"/>
                <w:szCs w:val="22"/>
                <w:highlight w:val="yellow"/>
              </w:rPr>
            </w:pPr>
            <w:r w:rsidRPr="00F075A3">
              <w:rPr>
                <w:rFonts w:ascii="Times New Roman" w:hAnsi="Times New Roman" w:cs="Times New Roman"/>
                <w:w w:val="100"/>
                <w:sz w:val="22"/>
                <w:szCs w:val="22"/>
              </w:rPr>
              <w:t>Зміст інформації:</w:t>
            </w:r>
          </w:p>
        </w:tc>
      </w:tr>
      <w:tr w:rsidR="00807000" w:rsidRPr="00E45F8A" w:rsidTr="00DC3FFE">
        <w:trPr>
          <w:trHeight w:val="60"/>
        </w:trPr>
        <w:tc>
          <w:tcPr>
            <w:tcW w:w="14992" w:type="dxa"/>
            <w:shd w:val="clear" w:color="auto" w:fill="auto"/>
          </w:tcPr>
          <w:p w:rsidR="00807000" w:rsidRPr="00F075A3" w:rsidRDefault="00807000" w:rsidP="00807000">
            <w:pPr>
              <w:jc w:val="both"/>
              <w:rPr>
                <w:sz w:val="20"/>
                <w:szCs w:val="20"/>
                <w:lang w:val="uk-UA"/>
              </w:rPr>
            </w:pPr>
            <w:r w:rsidRPr="00F075A3">
              <w:rPr>
                <w:sz w:val="20"/>
                <w:szCs w:val="20"/>
                <w:lang w:val="uk-UA"/>
              </w:rPr>
              <w:t xml:space="preserve">24 квітня 2019 </w:t>
            </w:r>
            <w:r w:rsidRPr="00F075A3">
              <w:rPr>
                <w:rFonts w:eastAsiaTheme="minorHAnsi"/>
                <w:sz w:val="20"/>
                <w:szCs w:val="20"/>
                <w:lang w:val="uk-UA"/>
              </w:rPr>
              <w:t>року прийняте Рішення № 27 акціонера (ДОЙЧЕ БАНК АКЦІЄНҐЕЗЕЛЬШАФТ, надалі – «Акціонер») Акціонерного товариства «Дойче Банк ДБУ» (надалі – «Банк»), згідно якого прийняті, окрім іншого</w:t>
            </w:r>
            <w:r w:rsidRPr="00F075A3">
              <w:rPr>
                <w:sz w:val="20"/>
                <w:szCs w:val="20"/>
                <w:lang w:val="uk-UA"/>
              </w:rPr>
              <w:t>, наступні рішення:</w:t>
            </w:r>
          </w:p>
          <w:p w:rsidR="00807000" w:rsidRPr="00F075A3" w:rsidRDefault="00807000" w:rsidP="00807000">
            <w:pPr>
              <w:jc w:val="both"/>
              <w:rPr>
                <w:lang w:val="uk-UA"/>
              </w:rPr>
            </w:pPr>
          </w:p>
          <w:p w:rsidR="00807000" w:rsidRPr="00F075A3" w:rsidRDefault="00807000" w:rsidP="006E13B7">
            <w:pPr>
              <w:pStyle w:val="ListParagraph"/>
              <w:numPr>
                <w:ilvl w:val="1"/>
                <w:numId w:val="8"/>
              </w:num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75A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Надати згоду на внесення наступних змін до </w:t>
            </w:r>
            <w:r w:rsidRPr="00F075A3">
              <w:rPr>
                <w:rFonts w:ascii="Times New Roman" w:eastAsia="Calibri" w:hAnsi="Times New Roman" w:cs="Times New Roman"/>
                <w:sz w:val="20"/>
                <w:szCs w:val="20"/>
              </w:rPr>
              <w:t>Генерального кредитного договору (надалі – «Договір»), укладеного між Банком та Національним банком Укр</w:t>
            </w:r>
            <w:r w:rsidR="00097357" w:rsidRPr="00F075A3">
              <w:rPr>
                <w:rFonts w:ascii="Times New Roman" w:eastAsia="Calibri" w:hAnsi="Times New Roman" w:cs="Times New Roman"/>
                <w:sz w:val="20"/>
                <w:szCs w:val="20"/>
              </w:rPr>
              <w:t>аїни (надалі – «НБУ»)</w:t>
            </w:r>
            <w:r w:rsidRPr="00F075A3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</w:p>
          <w:p w:rsidR="00807000" w:rsidRPr="00F075A3" w:rsidRDefault="00807000" w:rsidP="006E13B7">
            <w:pPr>
              <w:pStyle w:val="ListParagraph"/>
              <w:numPr>
                <w:ilvl w:val="1"/>
                <w:numId w:val="17"/>
              </w:num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F075A3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змінити максимально можливий розмір всіх кредитних зобов’язань, та змінити максимально можливий розмір вартості пулу активів (майна) Банку, що надаватиметься у  забезпечення виконання зобов’язань за зазначеним Договором;</w:t>
            </w:r>
          </w:p>
          <w:p w:rsidR="00807000" w:rsidRPr="00F075A3" w:rsidRDefault="00807000" w:rsidP="006E13B7">
            <w:pPr>
              <w:pStyle w:val="ListParagraph"/>
              <w:numPr>
                <w:ilvl w:val="1"/>
                <w:numId w:val="17"/>
              </w:num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75A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продовжити строк дії </w:t>
            </w:r>
            <w:r w:rsidR="00F075A3" w:rsidRPr="00F075A3">
              <w:rPr>
                <w:rFonts w:ascii="Times New Roman" w:hAnsi="Times New Roman" w:cs="Times New Roman"/>
                <w:bCs/>
                <w:sz w:val="20"/>
                <w:szCs w:val="20"/>
              </w:rPr>
              <w:t>л</w:t>
            </w:r>
            <w:r w:rsidRPr="00F075A3">
              <w:rPr>
                <w:rFonts w:ascii="Times New Roman" w:hAnsi="Times New Roman" w:cs="Times New Roman"/>
                <w:bCs/>
                <w:sz w:val="20"/>
                <w:szCs w:val="20"/>
              </w:rPr>
              <w:t>імітів до закінчення строку дії Договору.</w:t>
            </w:r>
          </w:p>
          <w:p w:rsidR="00807000" w:rsidRPr="00F075A3" w:rsidRDefault="00807000" w:rsidP="00807000">
            <w:pPr>
              <w:jc w:val="both"/>
              <w:rPr>
                <w:rFonts w:eastAsia="Calibri"/>
                <w:sz w:val="20"/>
                <w:szCs w:val="20"/>
                <w:lang w:val="uk-UA"/>
              </w:rPr>
            </w:pPr>
            <w:r w:rsidRPr="00F075A3">
              <w:rPr>
                <w:rFonts w:eastAsia="Calibri"/>
                <w:sz w:val="20"/>
                <w:szCs w:val="20"/>
                <w:lang w:val="uk-UA"/>
              </w:rPr>
              <w:t xml:space="preserve">Сукупна максимальна вартість майна/послуг, що є предметом правочину, складає </w:t>
            </w:r>
            <w:r w:rsidR="00156D8A" w:rsidRPr="00F075A3">
              <w:rPr>
                <w:rFonts w:eastAsia="Calibri"/>
                <w:sz w:val="20"/>
                <w:szCs w:val="20"/>
                <w:lang w:val="uk-UA"/>
              </w:rPr>
              <w:t xml:space="preserve">суму еквівалентну </w:t>
            </w:r>
            <w:r w:rsidRPr="00F075A3">
              <w:rPr>
                <w:rFonts w:eastAsia="Calibri"/>
                <w:sz w:val="20"/>
                <w:szCs w:val="20"/>
                <w:lang w:val="uk-UA"/>
              </w:rPr>
              <w:t>2 073 743 425 гривень.</w:t>
            </w:r>
          </w:p>
          <w:p w:rsidR="00807000" w:rsidRPr="00F075A3" w:rsidRDefault="00807000" w:rsidP="00807000">
            <w:pPr>
              <w:jc w:val="both"/>
              <w:rPr>
                <w:rFonts w:eastAsia="Calibri"/>
                <w:sz w:val="20"/>
                <w:szCs w:val="20"/>
                <w:lang w:val="uk-UA"/>
              </w:rPr>
            </w:pPr>
          </w:p>
          <w:p w:rsidR="00807000" w:rsidRPr="00F075A3" w:rsidRDefault="00807000" w:rsidP="00807000">
            <w:pPr>
              <w:jc w:val="both"/>
              <w:rPr>
                <w:rFonts w:eastAsia="Calibri"/>
                <w:sz w:val="20"/>
                <w:szCs w:val="20"/>
                <w:lang w:val="uk-UA"/>
              </w:rPr>
            </w:pPr>
            <w:r w:rsidRPr="00F075A3">
              <w:rPr>
                <w:rFonts w:eastAsia="Calibri"/>
                <w:sz w:val="20"/>
                <w:szCs w:val="20"/>
                <w:lang w:val="uk-UA"/>
              </w:rPr>
              <w:t>Вартість активів емітента за даними останньої річної фінансової звітності 3 519 939 000 гривень</w:t>
            </w:r>
          </w:p>
          <w:p w:rsidR="00807000" w:rsidRPr="00F075A3" w:rsidRDefault="00807000" w:rsidP="00807000">
            <w:pPr>
              <w:jc w:val="both"/>
              <w:rPr>
                <w:rFonts w:eastAsia="Calibri"/>
                <w:sz w:val="20"/>
                <w:szCs w:val="20"/>
                <w:lang w:val="uk-UA"/>
              </w:rPr>
            </w:pPr>
          </w:p>
          <w:p w:rsidR="00807000" w:rsidRPr="00F075A3" w:rsidRDefault="00807000" w:rsidP="00807000">
            <w:pPr>
              <w:jc w:val="both"/>
              <w:rPr>
                <w:rFonts w:eastAsia="Calibri"/>
                <w:sz w:val="20"/>
                <w:szCs w:val="20"/>
                <w:lang w:val="uk-UA"/>
              </w:rPr>
            </w:pPr>
            <w:r w:rsidRPr="00F075A3">
              <w:rPr>
                <w:rFonts w:eastAsia="Calibri"/>
                <w:sz w:val="20"/>
                <w:szCs w:val="20"/>
                <w:lang w:val="uk-UA"/>
              </w:rPr>
              <w:t>Співвідношення ринкової сукупної максимальної вартості майна/послуг, що є предметом правочину, до вартості активів емітента за даними останньої річної фінансової звітності складає 58,91%.</w:t>
            </w:r>
          </w:p>
          <w:p w:rsidR="00807000" w:rsidRPr="00F075A3" w:rsidRDefault="00807000" w:rsidP="00807000">
            <w:pPr>
              <w:jc w:val="both"/>
              <w:rPr>
                <w:rFonts w:eastAsia="Calibri"/>
                <w:sz w:val="20"/>
                <w:szCs w:val="20"/>
                <w:lang w:val="uk-UA"/>
              </w:rPr>
            </w:pPr>
          </w:p>
          <w:p w:rsidR="00807000" w:rsidRPr="00F075A3" w:rsidRDefault="00807000" w:rsidP="00807000">
            <w:pPr>
              <w:jc w:val="both"/>
              <w:rPr>
                <w:rFonts w:eastAsia="Calibri"/>
                <w:sz w:val="20"/>
                <w:szCs w:val="20"/>
                <w:lang w:val="uk-UA"/>
              </w:rPr>
            </w:pPr>
            <w:r w:rsidRPr="00F075A3">
              <w:rPr>
                <w:rFonts w:eastAsia="Calibri"/>
                <w:sz w:val="20"/>
                <w:szCs w:val="20"/>
                <w:lang w:val="uk-UA"/>
              </w:rPr>
              <w:t>Загальна кількість голосуючих акцій – 100%, кількість голосуючих акцій – 100%, кількість голосуючих акцій, що проголосували «за» - 100%, «проти» - 0%.</w:t>
            </w:r>
          </w:p>
        </w:tc>
      </w:tr>
    </w:tbl>
    <w:p w:rsidR="00807000" w:rsidRDefault="00807000" w:rsidP="00807000">
      <w:pPr>
        <w:pStyle w:val="Ch6"/>
        <w:rPr>
          <w:rFonts w:ascii="Times New Roman" w:hAnsi="Times New Roman" w:cs="Times New Roman"/>
          <w:w w:val="100"/>
          <w:sz w:val="22"/>
          <w:szCs w:val="22"/>
        </w:rPr>
      </w:pPr>
    </w:p>
    <w:tbl>
      <w:tblPr>
        <w:tblW w:w="0" w:type="auto"/>
        <w:tblInd w:w="-108" w:type="dxa"/>
        <w:tblLayout w:type="fixed"/>
        <w:tblLook w:val="0000" w:firstRow="0" w:lastRow="0" w:firstColumn="0" w:lastColumn="0" w:noHBand="0" w:noVBand="0"/>
      </w:tblPr>
      <w:tblGrid>
        <w:gridCol w:w="14360"/>
      </w:tblGrid>
      <w:tr w:rsidR="00152118" w:rsidRPr="00E45F8A" w:rsidTr="00A328D3">
        <w:trPr>
          <w:trHeight w:val="180"/>
        </w:trPr>
        <w:tc>
          <w:tcPr>
            <w:tcW w:w="14360" w:type="dxa"/>
          </w:tcPr>
          <w:p w:rsidR="00A328D3" w:rsidRPr="00F075A3" w:rsidRDefault="00A328D3" w:rsidP="00A328D3">
            <w:pPr>
              <w:jc w:val="both"/>
              <w:rPr>
                <w:sz w:val="20"/>
                <w:szCs w:val="20"/>
                <w:lang w:val="uk-UA"/>
              </w:rPr>
            </w:pPr>
            <w:bookmarkStart w:id="1" w:name="n2272"/>
            <w:bookmarkEnd w:id="1"/>
            <w:r w:rsidRPr="00F075A3">
              <w:rPr>
                <w:sz w:val="20"/>
                <w:szCs w:val="20"/>
                <w:lang w:val="uk-UA"/>
              </w:rPr>
              <w:t>Відповідне повідомлення опубліковано у загальнодоступній інформаційній базі даних НКЦПФР (stockmarket.gov.ua): __.__.201</w:t>
            </w:r>
            <w:r w:rsidR="006E13B7" w:rsidRPr="00F075A3">
              <w:rPr>
                <w:sz w:val="20"/>
                <w:szCs w:val="20"/>
                <w:lang w:val="uk-UA"/>
              </w:rPr>
              <w:t>9</w:t>
            </w:r>
            <w:r w:rsidRPr="00F075A3">
              <w:rPr>
                <w:sz w:val="20"/>
                <w:szCs w:val="20"/>
                <w:lang w:val="uk-UA"/>
              </w:rPr>
              <w:t xml:space="preserve"> року.</w:t>
            </w:r>
          </w:p>
          <w:p w:rsidR="00A328D3" w:rsidRPr="00F075A3" w:rsidRDefault="00A328D3" w:rsidP="00A328D3">
            <w:pPr>
              <w:jc w:val="both"/>
              <w:rPr>
                <w:sz w:val="20"/>
                <w:szCs w:val="20"/>
                <w:lang w:val="uk-UA"/>
              </w:rPr>
            </w:pPr>
          </w:p>
          <w:p w:rsidR="00A328D3" w:rsidRPr="00F075A3" w:rsidRDefault="00A328D3" w:rsidP="00A328D3">
            <w:pPr>
              <w:jc w:val="both"/>
              <w:rPr>
                <w:sz w:val="20"/>
                <w:szCs w:val="20"/>
                <w:lang w:val="uk-UA"/>
              </w:rPr>
            </w:pPr>
            <w:r w:rsidRPr="00F075A3">
              <w:rPr>
                <w:sz w:val="20"/>
                <w:szCs w:val="20"/>
                <w:lang w:val="uk-UA"/>
              </w:rPr>
              <w:t>Особа, зазначена нижче, підтверджує достовірність інформації, що міститься у повідомленні, та визнає, що вона несе відповідальність згідно з законодавством.</w:t>
            </w:r>
          </w:p>
          <w:p w:rsidR="00152118" w:rsidRPr="00F075A3" w:rsidRDefault="00152118" w:rsidP="00452E18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5553B6" w:rsidRPr="00D012B5" w:rsidTr="00A328D3">
        <w:trPr>
          <w:trHeight w:val="180"/>
        </w:trPr>
        <w:tc>
          <w:tcPr>
            <w:tcW w:w="14360" w:type="dxa"/>
          </w:tcPr>
          <w:p w:rsidR="005553B6" w:rsidRPr="00D012B5" w:rsidRDefault="005553B6" w:rsidP="00A328D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B6619B" w:rsidRPr="00D012B5" w:rsidRDefault="00D012B5" w:rsidP="00B6619B">
      <w:pPr>
        <w:autoSpaceDE w:val="0"/>
        <w:autoSpaceDN w:val="0"/>
        <w:spacing w:line="360" w:lineRule="auto"/>
        <w:jc w:val="both"/>
        <w:rPr>
          <w:lang w:val="uk-UA"/>
        </w:rPr>
      </w:pPr>
      <w:r w:rsidRPr="00D012B5">
        <w:rPr>
          <w:lang w:val="uk-UA"/>
        </w:rPr>
        <w:t xml:space="preserve">Заступник </w:t>
      </w:r>
      <w:r w:rsidR="00B6619B" w:rsidRPr="00D012B5">
        <w:rPr>
          <w:lang w:val="uk-UA"/>
        </w:rPr>
        <w:t>Голов</w:t>
      </w:r>
      <w:r w:rsidRPr="00D012B5">
        <w:rPr>
          <w:lang w:val="uk-UA"/>
        </w:rPr>
        <w:t>и</w:t>
      </w:r>
      <w:r w:rsidR="00B6619B" w:rsidRPr="00D012B5">
        <w:rPr>
          <w:lang w:val="uk-UA"/>
        </w:rPr>
        <w:t xml:space="preserve"> Правління Банку </w:t>
      </w:r>
      <w:r>
        <w:rPr>
          <w:lang w:val="uk-UA"/>
        </w:rPr>
        <w:t>Олексій Рибенко</w:t>
      </w:r>
    </w:p>
    <w:p w:rsidR="00B6619B" w:rsidRPr="00D012B5" w:rsidRDefault="00B6619B" w:rsidP="00B6619B">
      <w:pPr>
        <w:spacing w:line="276" w:lineRule="auto"/>
        <w:jc w:val="both"/>
        <w:rPr>
          <w:lang w:val="ru-RU"/>
        </w:rPr>
      </w:pPr>
    </w:p>
    <w:p w:rsidR="00B6619B" w:rsidRPr="00D012B5" w:rsidRDefault="00B6619B" w:rsidP="00B6619B">
      <w:pPr>
        <w:autoSpaceDE w:val="0"/>
        <w:autoSpaceDN w:val="0"/>
        <w:spacing w:line="360" w:lineRule="auto"/>
        <w:jc w:val="both"/>
        <w:rPr>
          <w:lang w:val="uk-UA"/>
        </w:rPr>
      </w:pPr>
      <w:r w:rsidRPr="00D012B5">
        <w:rPr>
          <w:lang w:val="uk-UA"/>
        </w:rPr>
        <w:t>Виконавець:</w:t>
      </w:r>
    </w:p>
    <w:p w:rsidR="00B6619B" w:rsidRPr="00D012B5" w:rsidRDefault="00B6619B" w:rsidP="00B6619B">
      <w:pPr>
        <w:autoSpaceDE w:val="0"/>
        <w:autoSpaceDN w:val="0"/>
        <w:spacing w:line="360" w:lineRule="auto"/>
        <w:jc w:val="both"/>
        <w:rPr>
          <w:lang w:val="uk-UA"/>
        </w:rPr>
      </w:pPr>
      <w:r w:rsidRPr="00D012B5">
        <w:rPr>
          <w:lang w:val="uk-UA"/>
        </w:rPr>
        <w:t>Рудаков О.</w:t>
      </w:r>
    </w:p>
    <w:p w:rsidR="00D012B5" w:rsidRPr="00D012B5" w:rsidRDefault="00D012B5" w:rsidP="00D012B5">
      <w:pPr>
        <w:autoSpaceDE w:val="0"/>
        <w:autoSpaceDN w:val="0"/>
        <w:spacing w:line="360" w:lineRule="auto"/>
        <w:jc w:val="both"/>
        <w:rPr>
          <w:lang w:val="uk-UA"/>
        </w:rPr>
      </w:pPr>
      <w:r w:rsidRPr="00D012B5">
        <w:rPr>
          <w:lang w:val="uk-UA"/>
        </w:rPr>
        <w:t>Тел. (044) 461-15-40</w:t>
      </w:r>
    </w:p>
    <w:p w:rsidR="00395B1D" w:rsidRPr="00F075A3" w:rsidRDefault="00395B1D" w:rsidP="00D012B5">
      <w:pPr>
        <w:autoSpaceDE w:val="0"/>
        <w:autoSpaceDN w:val="0"/>
        <w:spacing w:line="360" w:lineRule="auto"/>
        <w:jc w:val="both"/>
        <w:rPr>
          <w:sz w:val="18"/>
          <w:szCs w:val="18"/>
          <w:lang w:val="uk-UA"/>
        </w:rPr>
      </w:pPr>
    </w:p>
    <w:sectPr w:rsidR="00395B1D" w:rsidRPr="00F075A3" w:rsidSect="00DE5E3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5840" w:h="12240" w:orient="landscape"/>
      <w:pgMar w:top="1260" w:right="540" w:bottom="720" w:left="5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122B" w:rsidRDefault="00F4122B">
      <w:r>
        <w:separator/>
      </w:r>
    </w:p>
  </w:endnote>
  <w:endnote w:type="continuationSeparator" w:id="0">
    <w:p w:rsidR="00F4122B" w:rsidRDefault="00F412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 Boo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altName w:val="Cambria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122B" w:rsidRDefault="00BD2EFF" w:rsidP="002642A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F4122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4122B" w:rsidRDefault="00F4122B" w:rsidP="002642A9">
    <w:pPr>
      <w:pStyle w:val="Footer"/>
      <w:framePr w:wrap="around" w:vAnchor="text" w:hAnchor="margin" w:xAlign="center" w:y="1"/>
      <w:rPr>
        <w:rStyle w:val="PageNumber"/>
      </w:rPr>
    </w:pPr>
  </w:p>
  <w:p w:rsidR="00F4122B" w:rsidRDefault="00F4122B" w:rsidP="00132E43">
    <w:pPr>
      <w:pStyle w:val="Footer"/>
      <w:jc w:val="center"/>
    </w:pPr>
    <w:r>
      <w:t xml:space="preserve"> </w:t>
    </w:r>
    <w:r w:rsidR="00BD2EFF">
      <w:fldChar w:fldCharType="begin"/>
    </w:r>
    <w:r w:rsidRPr="00132E43">
      <w:instrText xml:space="preserve"> DOCPROPERTY "aliashDocumentMarking" \* MERGEFORMAT </w:instrText>
    </w:r>
    <w:r w:rsidR="00BD2EFF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122B" w:rsidRDefault="00BD2EFF" w:rsidP="002642A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F4122B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F5BA8">
      <w:rPr>
        <w:rStyle w:val="PageNumber"/>
        <w:noProof/>
      </w:rPr>
      <w:t>2</w:t>
    </w:r>
    <w:r>
      <w:rPr>
        <w:rStyle w:val="PageNumber"/>
      </w:rPr>
      <w:fldChar w:fldCharType="end"/>
    </w:r>
  </w:p>
  <w:p w:rsidR="00F4122B" w:rsidRDefault="00F4122B" w:rsidP="002642A9">
    <w:pPr>
      <w:pStyle w:val="Footer"/>
      <w:framePr w:wrap="around" w:vAnchor="text" w:hAnchor="margin" w:xAlign="center" w:y="1"/>
      <w:rPr>
        <w:rStyle w:val="PageNumber"/>
      </w:rPr>
    </w:pPr>
  </w:p>
  <w:p w:rsidR="00F4122B" w:rsidRDefault="00F4122B" w:rsidP="00132E43">
    <w:pPr>
      <w:pStyle w:val="Footer"/>
      <w:jc w:val="center"/>
    </w:pPr>
    <w:r>
      <w:t xml:space="preserve"> </w:t>
    </w:r>
    <w:r w:rsidR="00BD2EFF">
      <w:fldChar w:fldCharType="begin"/>
    </w:r>
    <w:r w:rsidRPr="00132E43">
      <w:instrText xml:space="preserve"> DOCPROPERTY "aliashDocumentMarking" \* MERGEFORMAT </w:instrText>
    </w:r>
    <w:r w:rsidR="00BD2EFF"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122B" w:rsidRDefault="00F4122B" w:rsidP="00132E43">
    <w:pPr>
      <w:pStyle w:val="Footer"/>
      <w:jc w:val="center"/>
    </w:pPr>
    <w:r>
      <w:t xml:space="preserve"> </w:t>
    </w:r>
    <w:r w:rsidR="00BD2EFF">
      <w:fldChar w:fldCharType="begin"/>
    </w:r>
    <w:r w:rsidRPr="00132E43">
      <w:instrText xml:space="preserve"> DOCPROPERTY "aliashDocumentMarking" \* MERGEFORMAT </w:instrText>
    </w:r>
    <w:r w:rsidR="00BD2EFF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122B" w:rsidRDefault="00F4122B">
      <w:r>
        <w:separator/>
      </w:r>
    </w:p>
  </w:footnote>
  <w:footnote w:type="continuationSeparator" w:id="0">
    <w:p w:rsidR="00F4122B" w:rsidRDefault="00F412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122B" w:rsidRDefault="00F4122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122B" w:rsidRDefault="00F4122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122B" w:rsidRDefault="00F4122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693132"/>
    <w:multiLevelType w:val="multilevel"/>
    <w:tmpl w:val="057E23A2"/>
    <w:lvl w:ilvl="0">
      <w:start w:val="1"/>
      <w:numFmt w:val="decimal"/>
      <w:lvlText w:val="%1."/>
      <w:lvlJc w:val="left"/>
      <w:pPr>
        <w:ind w:left="900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B384011"/>
    <w:multiLevelType w:val="hybridMultilevel"/>
    <w:tmpl w:val="C1B6D6AE"/>
    <w:lvl w:ilvl="0" w:tplc="B6D8119A">
      <w:start w:val="2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B12C95"/>
    <w:multiLevelType w:val="hybridMultilevel"/>
    <w:tmpl w:val="3774E1B6"/>
    <w:lvl w:ilvl="0" w:tplc="6FC8E3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AD5899"/>
    <w:multiLevelType w:val="multilevel"/>
    <w:tmpl w:val="1CF668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2."/>
      <w:lvlJc w:val="left"/>
      <w:pPr>
        <w:ind w:left="360" w:hanging="360"/>
      </w:pPr>
      <w:rPr>
        <w:rFonts w:ascii="Arial" w:eastAsia="Times New Roman" w:hAnsi="Arial" w:cs="Arial"/>
        <w:b w:val="0"/>
        <w:lang w:val="uk-UA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 w15:restartNumberingAfterBreak="0">
    <w:nsid w:val="3544387F"/>
    <w:multiLevelType w:val="hybridMultilevel"/>
    <w:tmpl w:val="D3FC1D3E"/>
    <w:lvl w:ilvl="0" w:tplc="CCD25156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7EA4614"/>
    <w:multiLevelType w:val="hybridMultilevel"/>
    <w:tmpl w:val="4742255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634696"/>
    <w:multiLevelType w:val="hybridMultilevel"/>
    <w:tmpl w:val="676896C4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0891691"/>
    <w:multiLevelType w:val="hybridMultilevel"/>
    <w:tmpl w:val="9F2C0352"/>
    <w:lvl w:ilvl="0" w:tplc="C1382CFA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2AD1A5A"/>
    <w:multiLevelType w:val="hybridMultilevel"/>
    <w:tmpl w:val="50B21C94"/>
    <w:lvl w:ilvl="0" w:tplc="622C99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FD4F69"/>
    <w:multiLevelType w:val="hybridMultilevel"/>
    <w:tmpl w:val="FE1C0050"/>
    <w:lvl w:ilvl="0" w:tplc="6FC8E36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AD210E0"/>
    <w:multiLevelType w:val="hybridMultilevel"/>
    <w:tmpl w:val="EB42D1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F2B6A52"/>
    <w:multiLevelType w:val="multilevel"/>
    <w:tmpl w:val="56B6D618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F2D46D2"/>
    <w:multiLevelType w:val="hybridMultilevel"/>
    <w:tmpl w:val="37484A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005B8A"/>
    <w:multiLevelType w:val="hybridMultilevel"/>
    <w:tmpl w:val="35FEBFB4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D7069FA"/>
    <w:multiLevelType w:val="hybridMultilevel"/>
    <w:tmpl w:val="898C304A"/>
    <w:lvl w:ilvl="0" w:tplc="DE10CF5C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6770FF"/>
    <w:multiLevelType w:val="hybridMultilevel"/>
    <w:tmpl w:val="A6D6FB26"/>
    <w:lvl w:ilvl="0" w:tplc="339668B0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502B38"/>
    <w:multiLevelType w:val="multilevel"/>
    <w:tmpl w:val="AF6AE1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  <w:lang w:val="uk-UA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7" w15:restartNumberingAfterBreak="0">
    <w:nsid w:val="6E284A6C"/>
    <w:multiLevelType w:val="hybridMultilevel"/>
    <w:tmpl w:val="4768BDD8"/>
    <w:lvl w:ilvl="0" w:tplc="8B244472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9"/>
  </w:num>
  <w:num w:numId="3">
    <w:abstractNumId w:val="15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2"/>
  </w:num>
  <w:num w:numId="8">
    <w:abstractNumId w:val="3"/>
  </w:num>
  <w:num w:numId="9">
    <w:abstractNumId w:val="17"/>
  </w:num>
  <w:num w:numId="10">
    <w:abstractNumId w:val="6"/>
  </w:num>
  <w:num w:numId="11">
    <w:abstractNumId w:val="1"/>
  </w:num>
  <w:num w:numId="12">
    <w:abstractNumId w:val="14"/>
  </w:num>
  <w:num w:numId="13">
    <w:abstractNumId w:val="5"/>
  </w:num>
  <w:num w:numId="14">
    <w:abstractNumId w:val="7"/>
  </w:num>
  <w:num w:numId="15">
    <w:abstractNumId w:val="16"/>
  </w:num>
  <w:num w:numId="16">
    <w:abstractNumId w:val="11"/>
  </w:num>
  <w:num w:numId="17">
    <w:abstractNumId w:val="0"/>
  </w:num>
  <w:num w:numId="18">
    <w:abstractNumId w:val="8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78B2"/>
    <w:rsid w:val="00037BC0"/>
    <w:rsid w:val="00043B46"/>
    <w:rsid w:val="0006447D"/>
    <w:rsid w:val="0006777E"/>
    <w:rsid w:val="00071555"/>
    <w:rsid w:val="000941C3"/>
    <w:rsid w:val="00097357"/>
    <w:rsid w:val="000D03FB"/>
    <w:rsid w:val="000D608E"/>
    <w:rsid w:val="000E31AF"/>
    <w:rsid w:val="000F6963"/>
    <w:rsid w:val="000F7126"/>
    <w:rsid w:val="00102CA9"/>
    <w:rsid w:val="00117C64"/>
    <w:rsid w:val="00132E43"/>
    <w:rsid w:val="001514B6"/>
    <w:rsid w:val="00152118"/>
    <w:rsid w:val="001529BC"/>
    <w:rsid w:val="00156D8A"/>
    <w:rsid w:val="00176F6E"/>
    <w:rsid w:val="001838BC"/>
    <w:rsid w:val="00185912"/>
    <w:rsid w:val="0019021F"/>
    <w:rsid w:val="001C39EC"/>
    <w:rsid w:val="001C43DF"/>
    <w:rsid w:val="001C5749"/>
    <w:rsid w:val="001E5256"/>
    <w:rsid w:val="001E708C"/>
    <w:rsid w:val="00204BEB"/>
    <w:rsid w:val="00205086"/>
    <w:rsid w:val="00207C18"/>
    <w:rsid w:val="00227359"/>
    <w:rsid w:val="00242060"/>
    <w:rsid w:val="00243ACF"/>
    <w:rsid w:val="00255350"/>
    <w:rsid w:val="00260320"/>
    <w:rsid w:val="002642A9"/>
    <w:rsid w:val="00264352"/>
    <w:rsid w:val="002644A7"/>
    <w:rsid w:val="00277C7B"/>
    <w:rsid w:val="00282D11"/>
    <w:rsid w:val="00286F8A"/>
    <w:rsid w:val="00287FFD"/>
    <w:rsid w:val="002B0CE0"/>
    <w:rsid w:val="002B5533"/>
    <w:rsid w:val="002B710C"/>
    <w:rsid w:val="002C078A"/>
    <w:rsid w:val="002D3D51"/>
    <w:rsid w:val="002E15D0"/>
    <w:rsid w:val="002F6078"/>
    <w:rsid w:val="003305F2"/>
    <w:rsid w:val="00331BEE"/>
    <w:rsid w:val="00332D6B"/>
    <w:rsid w:val="00344C0A"/>
    <w:rsid w:val="003539E3"/>
    <w:rsid w:val="003570B9"/>
    <w:rsid w:val="003704AC"/>
    <w:rsid w:val="00381F63"/>
    <w:rsid w:val="00383914"/>
    <w:rsid w:val="003931D3"/>
    <w:rsid w:val="00395B1D"/>
    <w:rsid w:val="003C5A40"/>
    <w:rsid w:val="003D6CD9"/>
    <w:rsid w:val="003D7B4C"/>
    <w:rsid w:val="003E2262"/>
    <w:rsid w:val="003F0AB5"/>
    <w:rsid w:val="003F383D"/>
    <w:rsid w:val="003F5BA8"/>
    <w:rsid w:val="0040096B"/>
    <w:rsid w:val="00423C3E"/>
    <w:rsid w:val="00452E18"/>
    <w:rsid w:val="00456209"/>
    <w:rsid w:val="0046699C"/>
    <w:rsid w:val="00472F44"/>
    <w:rsid w:val="004827B6"/>
    <w:rsid w:val="0049199E"/>
    <w:rsid w:val="004A5814"/>
    <w:rsid w:val="004A6C1E"/>
    <w:rsid w:val="004B38C1"/>
    <w:rsid w:val="004D095B"/>
    <w:rsid w:val="004D5B0D"/>
    <w:rsid w:val="004E185A"/>
    <w:rsid w:val="00504C3B"/>
    <w:rsid w:val="00507FCE"/>
    <w:rsid w:val="005440B9"/>
    <w:rsid w:val="005522C1"/>
    <w:rsid w:val="005553B6"/>
    <w:rsid w:val="00566633"/>
    <w:rsid w:val="0059318D"/>
    <w:rsid w:val="005934DC"/>
    <w:rsid w:val="005B0530"/>
    <w:rsid w:val="005B3042"/>
    <w:rsid w:val="005B60A5"/>
    <w:rsid w:val="005C5693"/>
    <w:rsid w:val="005D1FFD"/>
    <w:rsid w:val="005D2DC4"/>
    <w:rsid w:val="005E1A63"/>
    <w:rsid w:val="005F5A9C"/>
    <w:rsid w:val="006016DB"/>
    <w:rsid w:val="006128AF"/>
    <w:rsid w:val="00617690"/>
    <w:rsid w:val="00630A97"/>
    <w:rsid w:val="00646AB2"/>
    <w:rsid w:val="0065367D"/>
    <w:rsid w:val="006623CA"/>
    <w:rsid w:val="00662FB2"/>
    <w:rsid w:val="00665435"/>
    <w:rsid w:val="00666FA1"/>
    <w:rsid w:val="006A161A"/>
    <w:rsid w:val="006B0A84"/>
    <w:rsid w:val="006D11CC"/>
    <w:rsid w:val="006E13B7"/>
    <w:rsid w:val="00716EF9"/>
    <w:rsid w:val="007307AC"/>
    <w:rsid w:val="00730C77"/>
    <w:rsid w:val="00763711"/>
    <w:rsid w:val="00777B81"/>
    <w:rsid w:val="00795811"/>
    <w:rsid w:val="007B1E19"/>
    <w:rsid w:val="00807000"/>
    <w:rsid w:val="00810E3C"/>
    <w:rsid w:val="008134CA"/>
    <w:rsid w:val="008357FA"/>
    <w:rsid w:val="008411CB"/>
    <w:rsid w:val="00847E49"/>
    <w:rsid w:val="00873B17"/>
    <w:rsid w:val="008765CB"/>
    <w:rsid w:val="00881727"/>
    <w:rsid w:val="00886D95"/>
    <w:rsid w:val="008B4022"/>
    <w:rsid w:val="008D2933"/>
    <w:rsid w:val="008E2C98"/>
    <w:rsid w:val="008E4660"/>
    <w:rsid w:val="008F3C8A"/>
    <w:rsid w:val="00922DB4"/>
    <w:rsid w:val="00923946"/>
    <w:rsid w:val="00925C81"/>
    <w:rsid w:val="00940498"/>
    <w:rsid w:val="009477E0"/>
    <w:rsid w:val="00960BB5"/>
    <w:rsid w:val="00986A85"/>
    <w:rsid w:val="009968E5"/>
    <w:rsid w:val="009B20A4"/>
    <w:rsid w:val="009C2921"/>
    <w:rsid w:val="009C3BDE"/>
    <w:rsid w:val="009D1838"/>
    <w:rsid w:val="009E02CF"/>
    <w:rsid w:val="009E7746"/>
    <w:rsid w:val="009F43EF"/>
    <w:rsid w:val="00A10204"/>
    <w:rsid w:val="00A2538C"/>
    <w:rsid w:val="00A328D3"/>
    <w:rsid w:val="00A35BDA"/>
    <w:rsid w:val="00A54697"/>
    <w:rsid w:val="00A56863"/>
    <w:rsid w:val="00A62C37"/>
    <w:rsid w:val="00A82801"/>
    <w:rsid w:val="00AA1F79"/>
    <w:rsid w:val="00AB088A"/>
    <w:rsid w:val="00AD5773"/>
    <w:rsid w:val="00AD6AFB"/>
    <w:rsid w:val="00AF45D3"/>
    <w:rsid w:val="00AF562D"/>
    <w:rsid w:val="00B037EB"/>
    <w:rsid w:val="00B0591B"/>
    <w:rsid w:val="00B318CB"/>
    <w:rsid w:val="00B417F4"/>
    <w:rsid w:val="00B44068"/>
    <w:rsid w:val="00B574B0"/>
    <w:rsid w:val="00B6619B"/>
    <w:rsid w:val="00B720F9"/>
    <w:rsid w:val="00B824FA"/>
    <w:rsid w:val="00B919D3"/>
    <w:rsid w:val="00BA6A61"/>
    <w:rsid w:val="00BB1B72"/>
    <w:rsid w:val="00BD1EDF"/>
    <w:rsid w:val="00BD2624"/>
    <w:rsid w:val="00BD2EFF"/>
    <w:rsid w:val="00BD7F92"/>
    <w:rsid w:val="00BF53BB"/>
    <w:rsid w:val="00C00198"/>
    <w:rsid w:val="00C00EC3"/>
    <w:rsid w:val="00C271DA"/>
    <w:rsid w:val="00C342BD"/>
    <w:rsid w:val="00C41744"/>
    <w:rsid w:val="00C43880"/>
    <w:rsid w:val="00C451A4"/>
    <w:rsid w:val="00C510B3"/>
    <w:rsid w:val="00C55B87"/>
    <w:rsid w:val="00C55D53"/>
    <w:rsid w:val="00C56DF4"/>
    <w:rsid w:val="00C93F33"/>
    <w:rsid w:val="00CA2D43"/>
    <w:rsid w:val="00CA3F72"/>
    <w:rsid w:val="00CB49FD"/>
    <w:rsid w:val="00CC404D"/>
    <w:rsid w:val="00CD6A38"/>
    <w:rsid w:val="00CD78B2"/>
    <w:rsid w:val="00CF14A4"/>
    <w:rsid w:val="00D012B5"/>
    <w:rsid w:val="00D03BC4"/>
    <w:rsid w:val="00D1754A"/>
    <w:rsid w:val="00D40A86"/>
    <w:rsid w:val="00D554EF"/>
    <w:rsid w:val="00D654A6"/>
    <w:rsid w:val="00D73209"/>
    <w:rsid w:val="00D9150C"/>
    <w:rsid w:val="00DC3FFE"/>
    <w:rsid w:val="00DD1DE7"/>
    <w:rsid w:val="00DD344E"/>
    <w:rsid w:val="00DD68F9"/>
    <w:rsid w:val="00DE35AB"/>
    <w:rsid w:val="00DE47FE"/>
    <w:rsid w:val="00DE5E3E"/>
    <w:rsid w:val="00DF4107"/>
    <w:rsid w:val="00E430DE"/>
    <w:rsid w:val="00E45F8A"/>
    <w:rsid w:val="00E64D47"/>
    <w:rsid w:val="00E77ADA"/>
    <w:rsid w:val="00EA3CE6"/>
    <w:rsid w:val="00EB4835"/>
    <w:rsid w:val="00ED3F05"/>
    <w:rsid w:val="00ED55D8"/>
    <w:rsid w:val="00ED65F1"/>
    <w:rsid w:val="00F00A24"/>
    <w:rsid w:val="00F06A6E"/>
    <w:rsid w:val="00F075A3"/>
    <w:rsid w:val="00F23A64"/>
    <w:rsid w:val="00F33AED"/>
    <w:rsid w:val="00F34CC0"/>
    <w:rsid w:val="00F4122B"/>
    <w:rsid w:val="00F44499"/>
    <w:rsid w:val="00F6089C"/>
    <w:rsid w:val="00F611A7"/>
    <w:rsid w:val="00F65EEA"/>
    <w:rsid w:val="00F80DA2"/>
    <w:rsid w:val="00F84B5D"/>
    <w:rsid w:val="00FC113F"/>
    <w:rsid w:val="00FC4B37"/>
    <w:rsid w:val="00FD7016"/>
    <w:rsid w:val="00FD7BE9"/>
    <w:rsid w:val="00FE48A8"/>
    <w:rsid w:val="00FE7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FD7FFB8-3462-4109-8CD6-98671EB13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6D95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F611A7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102CA9"/>
    <w:pPr>
      <w:tabs>
        <w:tab w:val="center" w:pos="4844"/>
        <w:tab w:val="right" w:pos="9689"/>
      </w:tabs>
    </w:pPr>
  </w:style>
  <w:style w:type="paragraph" w:styleId="Footer">
    <w:name w:val="footer"/>
    <w:basedOn w:val="Normal"/>
    <w:rsid w:val="00102CA9"/>
    <w:pPr>
      <w:tabs>
        <w:tab w:val="center" w:pos="4844"/>
        <w:tab w:val="right" w:pos="9689"/>
      </w:tabs>
    </w:pPr>
  </w:style>
  <w:style w:type="character" w:styleId="PageNumber">
    <w:name w:val="page number"/>
    <w:basedOn w:val="DefaultParagraphFont"/>
    <w:rsid w:val="00102CA9"/>
  </w:style>
  <w:style w:type="paragraph" w:styleId="NormalWeb">
    <w:name w:val="Normal (Web)"/>
    <w:basedOn w:val="Normal"/>
    <w:rsid w:val="00ED65F1"/>
    <w:pPr>
      <w:spacing w:before="50" w:after="50"/>
    </w:pPr>
    <w:rPr>
      <w:lang w:val="ru-RU" w:eastAsia="ru-RU"/>
    </w:rPr>
  </w:style>
  <w:style w:type="paragraph" w:styleId="ListParagraph">
    <w:name w:val="List Paragraph"/>
    <w:basedOn w:val="Normal"/>
    <w:uiPriority w:val="34"/>
    <w:qFormat/>
    <w:rsid w:val="00AD577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/>
    </w:rPr>
  </w:style>
  <w:style w:type="character" w:styleId="Hyperlink">
    <w:name w:val="Hyperlink"/>
    <w:basedOn w:val="DefaultParagraphFont"/>
    <w:uiPriority w:val="99"/>
    <w:unhideWhenUsed/>
    <w:rsid w:val="00504C3B"/>
    <w:rPr>
      <w:color w:val="0000FF"/>
      <w:u w:val="single"/>
    </w:rPr>
  </w:style>
  <w:style w:type="paragraph" w:styleId="Subtitle">
    <w:name w:val="Subtitle"/>
    <w:basedOn w:val="Normal"/>
    <w:link w:val="SubtitleChar"/>
    <w:uiPriority w:val="99"/>
    <w:qFormat/>
    <w:rsid w:val="001C43DF"/>
    <w:pPr>
      <w:spacing w:line="360" w:lineRule="auto"/>
      <w:jc w:val="center"/>
    </w:pPr>
    <w:rPr>
      <w:rFonts w:eastAsiaTheme="minorHAnsi"/>
      <w:b/>
      <w:bCs/>
    </w:rPr>
  </w:style>
  <w:style w:type="character" w:customStyle="1" w:styleId="SubtitleChar">
    <w:name w:val="Subtitle Char"/>
    <w:basedOn w:val="DefaultParagraphFont"/>
    <w:link w:val="Subtitle"/>
    <w:uiPriority w:val="99"/>
    <w:rsid w:val="001C43DF"/>
    <w:rPr>
      <w:rFonts w:eastAsiaTheme="minorHAnsi"/>
      <w:b/>
      <w:bCs/>
      <w:sz w:val="24"/>
      <w:szCs w:val="24"/>
      <w:lang w:val="en-US" w:eastAsia="en-US"/>
    </w:rPr>
  </w:style>
  <w:style w:type="paragraph" w:styleId="FootnoteText">
    <w:name w:val="footnote text"/>
    <w:basedOn w:val="Normal"/>
    <w:link w:val="FootnoteTextChar"/>
    <w:semiHidden/>
    <w:rsid w:val="00ED3F05"/>
    <w:rPr>
      <w:sz w:val="20"/>
      <w:szCs w:val="20"/>
      <w:lang w:val="ru-RU"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ED3F05"/>
    <w:rPr>
      <w:lang w:val="ru-RU" w:eastAsia="ru-RU"/>
    </w:rPr>
  </w:style>
  <w:style w:type="paragraph" w:customStyle="1" w:styleId="rvps2">
    <w:name w:val="rvps2"/>
    <w:basedOn w:val="Normal"/>
    <w:rsid w:val="008765CB"/>
    <w:pPr>
      <w:spacing w:after="100" w:afterAutospacing="1"/>
    </w:pPr>
  </w:style>
  <w:style w:type="paragraph" w:customStyle="1" w:styleId="a">
    <w:name w:val="[Немає стилю абзацу]"/>
    <w:rsid w:val="00807000"/>
    <w:pPr>
      <w:widowControl w:val="0"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en-US" w:eastAsia="ru-RU"/>
    </w:rPr>
  </w:style>
  <w:style w:type="paragraph" w:customStyle="1" w:styleId="Ch6">
    <w:name w:val="Основной текст (Ch_6 Міністерства)"/>
    <w:basedOn w:val="Normal"/>
    <w:rsid w:val="00807000"/>
    <w:pPr>
      <w:widowControl w:val="0"/>
      <w:tabs>
        <w:tab w:val="right" w:pos="7710"/>
        <w:tab w:val="right" w:pos="11514"/>
      </w:tabs>
      <w:autoSpaceDE w:val="0"/>
      <w:autoSpaceDN w:val="0"/>
      <w:adjustRightInd w:val="0"/>
      <w:spacing w:line="257" w:lineRule="auto"/>
      <w:ind w:firstLine="283"/>
      <w:jc w:val="both"/>
      <w:textAlignment w:val="center"/>
    </w:pPr>
    <w:rPr>
      <w:rFonts w:ascii="Pragmatica Book" w:hAnsi="Pragmatica Book" w:cs="Pragmatica Book"/>
      <w:color w:val="000000"/>
      <w:w w:val="90"/>
      <w:sz w:val="18"/>
      <w:szCs w:val="18"/>
      <w:lang w:val="uk-UA" w:eastAsia="ru-RU"/>
    </w:rPr>
  </w:style>
  <w:style w:type="character" w:customStyle="1" w:styleId="Bold">
    <w:name w:val="Bold"/>
    <w:rsid w:val="00807000"/>
    <w:rPr>
      <w:b/>
      <w:bCs/>
      <w:u w:val="none"/>
      <w:vertAlign w:val="baseline"/>
    </w:rPr>
  </w:style>
  <w:style w:type="paragraph" w:customStyle="1" w:styleId="Ch60">
    <w:name w:val="Основной текст (без абзаца) (Ch_6 Міністерства)"/>
    <w:basedOn w:val="Ch6"/>
    <w:rsid w:val="00807000"/>
    <w:pPr>
      <w:tabs>
        <w:tab w:val="right" w:leader="underscore" w:pos="7710"/>
        <w:tab w:val="right" w:leader="underscore" w:pos="11514"/>
      </w:tabs>
      <w:ind w:firstLine="0"/>
    </w:pPr>
  </w:style>
  <w:style w:type="paragraph" w:customStyle="1" w:styleId="TableshapkaTABL">
    <w:name w:val="Table_shapka (TABL)"/>
    <w:basedOn w:val="Normal"/>
    <w:rsid w:val="00807000"/>
    <w:pPr>
      <w:widowControl w:val="0"/>
      <w:tabs>
        <w:tab w:val="right" w:pos="6350"/>
      </w:tabs>
      <w:suppressAutoHyphens/>
      <w:autoSpaceDE w:val="0"/>
      <w:autoSpaceDN w:val="0"/>
      <w:adjustRightInd w:val="0"/>
      <w:spacing w:line="257" w:lineRule="auto"/>
      <w:jc w:val="center"/>
      <w:textAlignment w:val="center"/>
    </w:pPr>
    <w:rPr>
      <w:rFonts w:ascii="Pragmatica Book" w:hAnsi="Pragmatica Book" w:cs="Pragmatica Book"/>
      <w:color w:val="000000"/>
      <w:w w:val="90"/>
      <w:sz w:val="15"/>
      <w:szCs w:val="15"/>
      <w:lang w:val="uk-UA" w:eastAsia="ru-RU"/>
    </w:rPr>
  </w:style>
  <w:style w:type="paragraph" w:customStyle="1" w:styleId="SnoskaSNOSKI">
    <w:name w:val="Snoska* (SNOSKI)"/>
    <w:basedOn w:val="Normal"/>
    <w:rsid w:val="00807000"/>
    <w:pPr>
      <w:widowControl w:val="0"/>
      <w:pBdr>
        <w:top w:val="single" w:sz="4" w:space="11" w:color="auto"/>
      </w:pBdr>
      <w:tabs>
        <w:tab w:val="left" w:pos="85"/>
        <w:tab w:val="left" w:pos="170"/>
        <w:tab w:val="left" w:pos="255"/>
        <w:tab w:val="left" w:pos="340"/>
        <w:tab w:val="left" w:pos="425"/>
        <w:tab w:val="left" w:pos="510"/>
        <w:tab w:val="left" w:pos="595"/>
        <w:tab w:val="left" w:pos="680"/>
        <w:tab w:val="left" w:pos="765"/>
        <w:tab w:val="left" w:pos="850"/>
        <w:tab w:val="left" w:pos="935"/>
        <w:tab w:val="left" w:pos="2154"/>
        <w:tab w:val="right" w:pos="6350"/>
      </w:tabs>
      <w:autoSpaceDE w:val="0"/>
      <w:autoSpaceDN w:val="0"/>
      <w:adjustRightInd w:val="0"/>
      <w:spacing w:line="257" w:lineRule="auto"/>
      <w:jc w:val="both"/>
      <w:textAlignment w:val="center"/>
    </w:pPr>
    <w:rPr>
      <w:rFonts w:ascii="Pragmatica Book" w:hAnsi="Pragmatica Book" w:cs="Pragmatica Book"/>
      <w:color w:val="000000"/>
      <w:w w:val="90"/>
      <w:sz w:val="15"/>
      <w:szCs w:val="15"/>
      <w:lang w:val="uk-UA" w:eastAsia="ru-RU"/>
    </w:rPr>
  </w:style>
  <w:style w:type="paragraph" w:customStyle="1" w:styleId="rvps1">
    <w:name w:val="rvps1"/>
    <w:basedOn w:val="Normal"/>
    <w:rsid w:val="00E45F8A"/>
    <w:pPr>
      <w:spacing w:after="100" w:afterAutospacing="1"/>
    </w:pPr>
  </w:style>
  <w:style w:type="character" w:customStyle="1" w:styleId="rvts15">
    <w:name w:val="rvts15"/>
    <w:basedOn w:val="DefaultParagraphFont"/>
    <w:rsid w:val="00E45F8A"/>
  </w:style>
  <w:style w:type="paragraph" w:customStyle="1" w:styleId="rvps4">
    <w:name w:val="rvps4"/>
    <w:basedOn w:val="Normal"/>
    <w:rsid w:val="00E45F8A"/>
    <w:pPr>
      <w:spacing w:after="100" w:afterAutospacing="1"/>
    </w:pPr>
  </w:style>
  <w:style w:type="character" w:customStyle="1" w:styleId="rvts23">
    <w:name w:val="rvts23"/>
    <w:basedOn w:val="DefaultParagraphFont"/>
    <w:rsid w:val="00E45F8A"/>
  </w:style>
  <w:style w:type="paragraph" w:customStyle="1" w:styleId="rvps7">
    <w:name w:val="rvps7"/>
    <w:basedOn w:val="Normal"/>
    <w:rsid w:val="00E45F8A"/>
    <w:pPr>
      <w:spacing w:after="100" w:afterAutospacing="1"/>
    </w:pPr>
  </w:style>
  <w:style w:type="character" w:customStyle="1" w:styleId="rvts9">
    <w:name w:val="rvts9"/>
    <w:basedOn w:val="DefaultParagraphFont"/>
    <w:rsid w:val="00E45F8A"/>
  </w:style>
  <w:style w:type="paragraph" w:customStyle="1" w:styleId="rvps14">
    <w:name w:val="rvps14"/>
    <w:basedOn w:val="Normal"/>
    <w:rsid w:val="00E45F8A"/>
    <w:pPr>
      <w:spacing w:after="100" w:afterAutospacing="1"/>
    </w:pPr>
  </w:style>
  <w:style w:type="paragraph" w:customStyle="1" w:styleId="rvps6">
    <w:name w:val="rvps6"/>
    <w:basedOn w:val="Normal"/>
    <w:rsid w:val="00E45F8A"/>
    <w:pPr>
      <w:spacing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3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74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59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1151560246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567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8578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7206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499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55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873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968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29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245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1537548708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687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251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1108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23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4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6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64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23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617761187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929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5502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496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6830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827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8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0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37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28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57088870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82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3874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654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abinet.smida.gov.ua/registration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db.com/ukraine/en/content/general-documents.htm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F6C62A-FA37-4F1F-8EEF-394BF5CED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85996DD3</Template>
  <TotalTime>0</TotalTime>
  <Pages>2</Pages>
  <Words>524</Words>
  <Characters>3643</Characters>
  <Application>Microsoft Office Word</Application>
  <DocSecurity>0</DocSecurity>
  <Lines>110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PCSOE</Company>
  <LinksUpToDate>false</LinksUpToDate>
  <CharactersWithSpaces>4110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rt19068</dc:creator>
  <cp:keywords>Public</cp:keywords>
  <cp:lastModifiedBy>Alexander Rudakov</cp:lastModifiedBy>
  <cp:revision>31</cp:revision>
  <cp:lastPrinted>2016-08-08T12:24:00Z</cp:lastPrinted>
  <dcterms:created xsi:type="dcterms:W3CDTF">2017-04-24T13:31:00Z</dcterms:created>
  <dcterms:modified xsi:type="dcterms:W3CDTF">2019-04-25T14:17:00Z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3f606056-3010-4ed0-975f-31fc0ff00c4c</vt:lpwstr>
  </property>
  <property fmtid="{D5CDD505-2E9C-101B-9397-08002B2CF9AE}" pid="3" name="aliashDocumentMarking">
    <vt:lpwstr/>
  </property>
  <property fmtid="{D5CDD505-2E9C-101B-9397-08002B2CF9AE}" pid="4" name="db.comClassification">
    <vt:lpwstr>Public</vt:lpwstr>
  </property>
</Properties>
</file>